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3B322" w14:textId="36EEC187" w:rsidR="00672B2E" w:rsidRDefault="00A67A18" w:rsidP="00A67A18">
      <w:pPr>
        <w:pStyle w:val="Title"/>
        <w:jc w:val="center"/>
      </w:pPr>
      <w:r>
        <w:t>BUDGET JUSTIFICATION</w:t>
      </w:r>
    </w:p>
    <w:p w14:paraId="343E92BE" w14:textId="77777777" w:rsidR="00D10C0C" w:rsidRDefault="00D10C0C" w:rsidP="00D10C0C">
      <w:pPr>
        <w:rPr>
          <w:b/>
          <w:bCs/>
        </w:rPr>
      </w:pPr>
    </w:p>
    <w:p w14:paraId="00832898" w14:textId="51288574" w:rsidR="00D10C0C" w:rsidRPr="00D10C0C" w:rsidRDefault="00D10C0C" w:rsidP="00D10C0C">
      <w:r>
        <w:rPr>
          <w:b/>
          <w:bCs/>
        </w:rPr>
        <w:t xml:space="preserve">Note:  </w:t>
      </w:r>
      <w:r>
        <w:t>Please include details regarding both Federal and Matching funds in each section below.</w:t>
      </w:r>
    </w:p>
    <w:p w14:paraId="50F0B952" w14:textId="1FCD60DD" w:rsidR="00A67A18" w:rsidRDefault="00A67A18" w:rsidP="00A67A18"/>
    <w:p w14:paraId="64F75C54" w14:textId="06126555" w:rsidR="00A67A18" w:rsidRDefault="00A67A18" w:rsidP="00A67A18">
      <w:r w:rsidRPr="00A67A18">
        <w:rPr>
          <w:b/>
          <w:bCs/>
        </w:rPr>
        <w:t>Project Title</w:t>
      </w:r>
      <w:r>
        <w:t>:</w:t>
      </w:r>
      <w:r w:rsidR="008416B9">
        <w:t xml:space="preserve">  </w:t>
      </w:r>
      <w:sdt>
        <w:sdtPr>
          <w:id w:val="-368922379"/>
          <w:placeholder>
            <w:docPart w:val="DefaultPlaceholder_-1854013440"/>
          </w:placeholder>
          <w:showingPlcHdr/>
          <w:text/>
        </w:sdtPr>
        <w:sdtEndPr/>
        <w:sdtContent>
          <w:r w:rsidR="008416B9" w:rsidRPr="005821F0">
            <w:rPr>
              <w:rStyle w:val="PlaceholderText"/>
            </w:rPr>
            <w:t>Click or tap here to enter text.</w:t>
          </w:r>
        </w:sdtContent>
      </w:sdt>
    </w:p>
    <w:p w14:paraId="4537C86B" w14:textId="77777777" w:rsidR="00A67A18" w:rsidRDefault="00A67A18" w:rsidP="00A67A18"/>
    <w:p w14:paraId="751392EE" w14:textId="38330780" w:rsidR="00A67A18" w:rsidRPr="00983529" w:rsidRDefault="00A67A18" w:rsidP="00F54011">
      <w:pPr>
        <w:pBdr>
          <w:top w:val="single" w:sz="4" w:space="1" w:color="auto"/>
          <w:left w:val="single" w:sz="4" w:space="4" w:color="auto"/>
          <w:bottom w:val="single" w:sz="4" w:space="1" w:color="auto"/>
          <w:right w:val="single" w:sz="4" w:space="4" w:color="auto"/>
        </w:pBdr>
      </w:pPr>
      <w:r w:rsidRPr="00983529">
        <w:rPr>
          <w:b/>
          <w:bCs/>
        </w:rPr>
        <w:t>Salaries and Wages for PIs.</w:t>
      </w:r>
      <w:r w:rsidRPr="00983529">
        <w:t xml:space="preserve">  Provide personnel, title/position, estimated hours</w:t>
      </w:r>
      <w:r w:rsidR="000767EB" w:rsidRPr="00983529">
        <w:t xml:space="preserve">, </w:t>
      </w:r>
      <w:r w:rsidRPr="00983529">
        <w:t>rate of compensation</w:t>
      </w:r>
      <w:r w:rsidR="000767EB" w:rsidRPr="00983529">
        <w:t xml:space="preserve">, </w:t>
      </w:r>
      <w:r w:rsidR="00FF0D3A" w:rsidRPr="00983529">
        <w:t>and total cost</w:t>
      </w:r>
      <w:r w:rsidRPr="00983529">
        <w:t xml:space="preserve"> proposed for each individual. </w:t>
      </w:r>
    </w:p>
    <w:p w14:paraId="2A16A8F7" w14:textId="2CB6B827" w:rsidR="00D10C0C" w:rsidRPr="00D10C0C" w:rsidRDefault="00D10C0C" w:rsidP="00A67A18">
      <w:pPr>
        <w:rPr>
          <w:b/>
          <w:bCs/>
        </w:rPr>
      </w:pPr>
      <w:r w:rsidRPr="00D10C0C">
        <w:rPr>
          <w:b/>
          <w:bCs/>
        </w:rPr>
        <w:t>Federal</w:t>
      </w:r>
    </w:p>
    <w:sdt>
      <w:sdtPr>
        <w:id w:val="-1772241409"/>
        <w:placeholder>
          <w:docPart w:val="DefaultPlaceholder_-1854013440"/>
        </w:placeholder>
        <w:showingPlcHdr/>
        <w:text w:multiLine="1"/>
      </w:sdtPr>
      <w:sdtEndPr/>
      <w:sdtContent>
        <w:p w14:paraId="51B9091F" w14:textId="78C36B6F" w:rsidR="00A67A18" w:rsidRDefault="005753B0" w:rsidP="00A67A18">
          <w:r w:rsidRPr="005821F0">
            <w:rPr>
              <w:rStyle w:val="PlaceholderText"/>
            </w:rPr>
            <w:t>Click or tap here to enter text.</w:t>
          </w:r>
        </w:p>
      </w:sdtContent>
    </w:sdt>
    <w:p w14:paraId="7BFD7529" w14:textId="6A4915EB" w:rsidR="00D10C0C" w:rsidRPr="00D10C0C" w:rsidRDefault="00D10C0C" w:rsidP="00A67A18">
      <w:pPr>
        <w:rPr>
          <w:b/>
          <w:bCs/>
        </w:rPr>
      </w:pPr>
      <w:r w:rsidRPr="00D10C0C">
        <w:rPr>
          <w:b/>
          <w:bCs/>
        </w:rPr>
        <w:t>Matching</w:t>
      </w:r>
    </w:p>
    <w:sdt>
      <w:sdtPr>
        <w:id w:val="-2036800079"/>
        <w:placeholder>
          <w:docPart w:val="43B09E6C47E9490EA45E7283DBAE865C"/>
        </w:placeholder>
        <w:showingPlcHdr/>
        <w:text w:multiLine="1"/>
      </w:sdtPr>
      <w:sdtEndPr/>
      <w:sdtContent>
        <w:p w14:paraId="0E6AE59B" w14:textId="77777777" w:rsidR="00D10C0C" w:rsidRDefault="00D10C0C" w:rsidP="00D10C0C">
          <w:r w:rsidRPr="005821F0">
            <w:rPr>
              <w:rStyle w:val="PlaceholderText"/>
            </w:rPr>
            <w:t>Click or tap here to enter text.</w:t>
          </w:r>
        </w:p>
      </w:sdtContent>
    </w:sdt>
    <w:p w14:paraId="0915A9E2" w14:textId="1F230531" w:rsidR="00A67A18" w:rsidRDefault="00A67A18" w:rsidP="00A67A18"/>
    <w:p w14:paraId="1D8AE439" w14:textId="0E20B226" w:rsidR="00A67A18" w:rsidRDefault="00A67A18" w:rsidP="00F54011">
      <w:pPr>
        <w:pBdr>
          <w:top w:val="single" w:sz="4" w:space="1" w:color="auto"/>
          <w:left w:val="single" w:sz="4" w:space="4" w:color="auto"/>
          <w:bottom w:val="single" w:sz="4" w:space="1" w:color="auto"/>
          <w:right w:val="single" w:sz="4" w:space="4" w:color="auto"/>
        </w:pBdr>
      </w:pPr>
      <w:r w:rsidRPr="00A67A18">
        <w:rPr>
          <w:b/>
          <w:bCs/>
        </w:rPr>
        <w:t>Salaries and Wages for Graduate Students.</w:t>
      </w:r>
      <w:r w:rsidRPr="00A67A18">
        <w:t xml:space="preserve">  </w:t>
      </w:r>
      <w:bookmarkStart w:id="0" w:name="_Hlk163676360"/>
      <w:r w:rsidRPr="00A67A18">
        <w:t xml:space="preserve">Provide personnel, title/position, </w:t>
      </w:r>
      <w:r w:rsidR="00FF0D3A" w:rsidRPr="00FF0D3A">
        <w:t xml:space="preserve">estimated hours, rate of </w:t>
      </w:r>
      <w:r w:rsidR="00FF0D3A" w:rsidRPr="00983529">
        <w:t xml:space="preserve">compensation, and total cost proposed </w:t>
      </w:r>
      <w:r w:rsidR="00FF0D3A" w:rsidRPr="00FF0D3A">
        <w:t xml:space="preserve">for each individual. </w:t>
      </w:r>
      <w:r w:rsidRPr="00A67A18">
        <w:t xml:space="preserve"> </w:t>
      </w:r>
      <w:bookmarkEnd w:id="0"/>
      <w:r w:rsidRPr="00A67A18">
        <w:t>(Other forms of compensation paid as or in lieu of wages to students performing necessary work are allowable provided that the other payments are reasonable compensation for the work performed and are conditioned explicitly upon the performance of necessary work. Also, note that tuition has its own category below and that health insurance, if provided, is to be included under fringe benefits.)</w:t>
      </w:r>
    </w:p>
    <w:p w14:paraId="27811D91" w14:textId="1D358FE2" w:rsidR="00D10C0C" w:rsidRPr="00D10C0C" w:rsidRDefault="00D10C0C" w:rsidP="00A67A18">
      <w:pPr>
        <w:rPr>
          <w:b/>
          <w:bCs/>
        </w:rPr>
      </w:pPr>
      <w:r w:rsidRPr="00D10C0C">
        <w:rPr>
          <w:b/>
          <w:bCs/>
        </w:rPr>
        <w:t>Federal</w:t>
      </w:r>
    </w:p>
    <w:sdt>
      <w:sdtPr>
        <w:id w:val="269672138"/>
        <w:placeholder>
          <w:docPart w:val="DefaultPlaceholder_-1854013440"/>
        </w:placeholder>
        <w:showingPlcHdr/>
        <w:text w:multiLine="1"/>
      </w:sdtPr>
      <w:sdtEndPr/>
      <w:sdtContent>
        <w:p w14:paraId="4138E9A7" w14:textId="2ADD804F" w:rsidR="00A67A18" w:rsidRDefault="00077262" w:rsidP="00A67A18">
          <w:r w:rsidRPr="005821F0">
            <w:rPr>
              <w:rStyle w:val="PlaceholderText"/>
            </w:rPr>
            <w:t>Click or tap here to enter text.</w:t>
          </w:r>
        </w:p>
      </w:sdtContent>
    </w:sdt>
    <w:p w14:paraId="0E901AD0" w14:textId="6F532CD3" w:rsidR="00D10C0C" w:rsidRPr="00D10C0C" w:rsidRDefault="00D10C0C" w:rsidP="00A67A18">
      <w:pPr>
        <w:rPr>
          <w:b/>
          <w:bCs/>
        </w:rPr>
      </w:pPr>
      <w:r w:rsidRPr="00D10C0C">
        <w:rPr>
          <w:b/>
          <w:bCs/>
        </w:rPr>
        <w:t>Matching</w:t>
      </w:r>
    </w:p>
    <w:sdt>
      <w:sdtPr>
        <w:id w:val="2038846147"/>
        <w:placeholder>
          <w:docPart w:val="9E43FF68F21C4D358089F22D2260EC41"/>
        </w:placeholder>
        <w:showingPlcHdr/>
        <w:text w:multiLine="1"/>
      </w:sdtPr>
      <w:sdtEndPr/>
      <w:sdtContent>
        <w:p w14:paraId="24DC0E0C" w14:textId="77777777" w:rsidR="00D10C0C" w:rsidRDefault="00D10C0C" w:rsidP="00D10C0C">
          <w:r w:rsidRPr="005821F0">
            <w:rPr>
              <w:rStyle w:val="PlaceholderText"/>
            </w:rPr>
            <w:t>Click or tap here to enter text.</w:t>
          </w:r>
        </w:p>
      </w:sdtContent>
    </w:sdt>
    <w:p w14:paraId="2580B8CD" w14:textId="563E50AF" w:rsidR="00A67A18" w:rsidRDefault="00A67A18" w:rsidP="00A67A18"/>
    <w:p w14:paraId="2FAA3CF7" w14:textId="71CDE6F4" w:rsidR="00A67A18" w:rsidRDefault="00A67A18" w:rsidP="00F54011">
      <w:pPr>
        <w:pBdr>
          <w:top w:val="single" w:sz="4" w:space="1" w:color="auto"/>
          <w:left w:val="single" w:sz="4" w:space="4" w:color="auto"/>
          <w:bottom w:val="single" w:sz="4" w:space="1" w:color="auto"/>
          <w:right w:val="single" w:sz="4" w:space="4" w:color="auto"/>
        </w:pBdr>
      </w:pPr>
      <w:r w:rsidRPr="00A67A18">
        <w:rPr>
          <w:b/>
          <w:bCs/>
        </w:rPr>
        <w:t>Salaries and Wages for Undergraduate Students.</w:t>
      </w:r>
      <w:r w:rsidRPr="00A67A18">
        <w:t xml:space="preserve">  </w:t>
      </w:r>
      <w:r w:rsidR="00CA401E" w:rsidRPr="00CA401E">
        <w:t xml:space="preserve">Provide personnel, title/position, estimated hours, rate of compensation, </w:t>
      </w:r>
      <w:r w:rsidR="00CA401E" w:rsidRPr="009F23A6">
        <w:t xml:space="preserve">and total cost proposed </w:t>
      </w:r>
      <w:r w:rsidR="00CA401E" w:rsidRPr="00CA401E">
        <w:t xml:space="preserve">for each individual.  </w:t>
      </w:r>
      <w:r w:rsidRPr="00A67A18">
        <w:t xml:space="preserve"> (Other forms of compensation paid as or in lieu of wages to students performing necessary work are allowable provided that the other payments are reasonable compensation for the work performed and are conditioned explicitly upon the performance of necessary work. Also, note that tuition has its own category below and that health insurance, if provided, is to be included under fringe benefits.)</w:t>
      </w:r>
    </w:p>
    <w:p w14:paraId="4EDD5745" w14:textId="41DAE98F" w:rsidR="00D10C0C" w:rsidRPr="00D10C0C" w:rsidRDefault="00D10C0C" w:rsidP="00A67A18">
      <w:pPr>
        <w:rPr>
          <w:b/>
          <w:bCs/>
        </w:rPr>
      </w:pPr>
      <w:r w:rsidRPr="00D10C0C">
        <w:rPr>
          <w:b/>
          <w:bCs/>
        </w:rPr>
        <w:t>Federal</w:t>
      </w:r>
    </w:p>
    <w:bookmarkStart w:id="1" w:name="_Hlk127439132" w:displacedByCustomXml="next"/>
    <w:sdt>
      <w:sdtPr>
        <w:id w:val="-1753812382"/>
        <w:placeholder>
          <w:docPart w:val="DefaultPlaceholder_-1854013440"/>
        </w:placeholder>
        <w:showingPlcHdr/>
        <w:text w:multiLine="1"/>
      </w:sdtPr>
      <w:sdtEndPr/>
      <w:sdtContent>
        <w:p w14:paraId="6EB421E0" w14:textId="063EEF7D" w:rsidR="00A67A18" w:rsidRDefault="00077262" w:rsidP="00A67A18">
          <w:r w:rsidRPr="005821F0">
            <w:rPr>
              <w:rStyle w:val="PlaceholderText"/>
            </w:rPr>
            <w:t>Click or tap here to enter text.</w:t>
          </w:r>
        </w:p>
      </w:sdtContent>
    </w:sdt>
    <w:bookmarkEnd w:id="1" w:displacedByCustomXml="prev"/>
    <w:p w14:paraId="37764E66" w14:textId="6D1215A1" w:rsidR="00D10C0C" w:rsidRPr="00D10C0C" w:rsidRDefault="00D10C0C" w:rsidP="00A67A18">
      <w:pPr>
        <w:rPr>
          <w:b/>
          <w:bCs/>
        </w:rPr>
      </w:pPr>
      <w:r w:rsidRPr="00D10C0C">
        <w:rPr>
          <w:b/>
          <w:bCs/>
        </w:rPr>
        <w:lastRenderedPageBreak/>
        <w:t>Matching</w:t>
      </w:r>
    </w:p>
    <w:sdt>
      <w:sdtPr>
        <w:id w:val="982660722"/>
        <w:placeholder>
          <w:docPart w:val="F945AF09F6AD4AF2B82C04C37DF1D0BD"/>
        </w:placeholder>
        <w:showingPlcHdr/>
        <w:text w:multiLine="1"/>
      </w:sdtPr>
      <w:sdtEndPr/>
      <w:sdtContent>
        <w:p w14:paraId="7A3A9F29" w14:textId="77777777" w:rsidR="00D10C0C" w:rsidRDefault="00D10C0C" w:rsidP="00D10C0C">
          <w:r w:rsidRPr="005821F0">
            <w:rPr>
              <w:rStyle w:val="PlaceholderText"/>
            </w:rPr>
            <w:t>Click or tap here to enter text.</w:t>
          </w:r>
        </w:p>
      </w:sdtContent>
    </w:sdt>
    <w:p w14:paraId="6C0DED8C" w14:textId="6D5EFE68" w:rsidR="00A67A18" w:rsidRDefault="00A67A18" w:rsidP="00A67A18"/>
    <w:p w14:paraId="7052C102" w14:textId="1FC5B6A1" w:rsidR="00A67A18" w:rsidRDefault="00A67A18" w:rsidP="00F54011">
      <w:pPr>
        <w:pBdr>
          <w:top w:val="single" w:sz="4" w:space="1" w:color="auto"/>
          <w:left w:val="single" w:sz="4" w:space="4" w:color="auto"/>
          <w:bottom w:val="single" w:sz="4" w:space="1" w:color="auto"/>
          <w:right w:val="single" w:sz="4" w:space="4" w:color="auto"/>
        </w:pBdr>
      </w:pPr>
      <w:r w:rsidRPr="00A67A18">
        <w:rPr>
          <w:b/>
          <w:bCs/>
        </w:rPr>
        <w:t>Salaries and Wages for Others</w:t>
      </w:r>
      <w:r w:rsidR="005604E9">
        <w:rPr>
          <w:b/>
          <w:bCs/>
        </w:rPr>
        <w:t xml:space="preserve"> (Director, Admin Assistant, Post Docs, etc.)</w:t>
      </w:r>
      <w:r w:rsidRPr="00A67A18">
        <w:rPr>
          <w:b/>
          <w:bCs/>
        </w:rPr>
        <w:t>.</w:t>
      </w:r>
      <w:r w:rsidRPr="00A67A18">
        <w:t xml:space="preserve">  Provide personnel, title/position, estimated hours</w:t>
      </w:r>
      <w:r w:rsidR="00120388">
        <w:t>,</w:t>
      </w:r>
      <w:r w:rsidRPr="00A67A18">
        <w:t xml:space="preserve"> rate of compensation</w:t>
      </w:r>
      <w:r w:rsidR="00594FE7" w:rsidRPr="009F23A6">
        <w:t>, and total cost</w:t>
      </w:r>
      <w:r w:rsidRPr="009F23A6">
        <w:t xml:space="preserve"> proposed </w:t>
      </w:r>
      <w:r w:rsidRPr="00A67A18">
        <w:t>for each individual.</w:t>
      </w:r>
    </w:p>
    <w:p w14:paraId="554C6402" w14:textId="135834EA" w:rsidR="00691DB3" w:rsidRPr="00691DB3" w:rsidRDefault="00691DB3" w:rsidP="00A67A18">
      <w:pPr>
        <w:rPr>
          <w:b/>
          <w:bCs/>
        </w:rPr>
      </w:pPr>
      <w:r w:rsidRPr="00691DB3">
        <w:rPr>
          <w:b/>
          <w:bCs/>
        </w:rPr>
        <w:t>Federal</w:t>
      </w:r>
    </w:p>
    <w:sdt>
      <w:sdtPr>
        <w:id w:val="1440404524"/>
        <w:placeholder>
          <w:docPart w:val="DefaultPlaceholder_-1854013440"/>
        </w:placeholder>
        <w:showingPlcHdr/>
        <w:text w:multiLine="1"/>
      </w:sdtPr>
      <w:sdtEndPr/>
      <w:sdtContent>
        <w:p w14:paraId="6F05BE8D" w14:textId="39F2BEF6" w:rsidR="00A67A18" w:rsidRDefault="00077262" w:rsidP="00A67A18">
          <w:r w:rsidRPr="005821F0">
            <w:rPr>
              <w:rStyle w:val="PlaceholderText"/>
            </w:rPr>
            <w:t>Click or tap here to enter text.</w:t>
          </w:r>
        </w:p>
      </w:sdtContent>
    </w:sdt>
    <w:p w14:paraId="3094C7EC" w14:textId="14E4678B" w:rsidR="00691DB3" w:rsidRPr="00691DB3" w:rsidRDefault="00691DB3" w:rsidP="00A67A18">
      <w:pPr>
        <w:rPr>
          <w:b/>
          <w:bCs/>
        </w:rPr>
      </w:pPr>
      <w:r w:rsidRPr="00691DB3">
        <w:rPr>
          <w:b/>
          <w:bCs/>
        </w:rPr>
        <w:t>Matching</w:t>
      </w:r>
    </w:p>
    <w:sdt>
      <w:sdtPr>
        <w:id w:val="1036084051"/>
        <w:placeholder>
          <w:docPart w:val="66E65E7CFE9C412FB1D9561ECCF0B244"/>
        </w:placeholder>
        <w:showingPlcHdr/>
        <w:text w:multiLine="1"/>
      </w:sdtPr>
      <w:sdtEndPr/>
      <w:sdtContent>
        <w:p w14:paraId="5B399FE3" w14:textId="77777777" w:rsidR="00691DB3" w:rsidRDefault="00691DB3" w:rsidP="00691DB3">
          <w:r w:rsidRPr="005821F0">
            <w:rPr>
              <w:rStyle w:val="PlaceholderText"/>
            </w:rPr>
            <w:t>Click or tap here to enter text.</w:t>
          </w:r>
        </w:p>
      </w:sdtContent>
    </w:sdt>
    <w:p w14:paraId="320ED3E6" w14:textId="7DE3E3A3" w:rsidR="00A67A18" w:rsidRDefault="00A67A18" w:rsidP="00A67A18"/>
    <w:p w14:paraId="2AA0D030" w14:textId="7A1F01A0" w:rsidR="00A67A18" w:rsidRDefault="00A67A18" w:rsidP="00F54011">
      <w:pPr>
        <w:pBdr>
          <w:top w:val="single" w:sz="4" w:space="1" w:color="auto"/>
          <w:left w:val="single" w:sz="4" w:space="4" w:color="auto"/>
          <w:bottom w:val="single" w:sz="4" w:space="1" w:color="auto"/>
          <w:right w:val="single" w:sz="4" w:space="4" w:color="auto"/>
        </w:pBdr>
      </w:pPr>
      <w:r w:rsidRPr="00A67A18">
        <w:rPr>
          <w:b/>
          <w:bCs/>
        </w:rPr>
        <w:t>Fringe Benefits for PIs.</w:t>
      </w:r>
      <w:r w:rsidRPr="00A67A18">
        <w:t xml:space="preserve">  Provide the overall fringe benefit rate applicable to each category of employee proposed in the projects.  Note: include health insurance here, if applicable.</w:t>
      </w:r>
    </w:p>
    <w:p w14:paraId="7EE512A6" w14:textId="04B54759" w:rsidR="00691DB3" w:rsidRPr="00691DB3" w:rsidRDefault="00691DB3" w:rsidP="00A67A18">
      <w:pPr>
        <w:rPr>
          <w:b/>
          <w:bCs/>
        </w:rPr>
      </w:pPr>
      <w:r w:rsidRPr="00691DB3">
        <w:rPr>
          <w:b/>
          <w:bCs/>
        </w:rPr>
        <w:t>Federal</w:t>
      </w:r>
    </w:p>
    <w:sdt>
      <w:sdtPr>
        <w:id w:val="1177696849"/>
        <w:placeholder>
          <w:docPart w:val="DefaultPlaceholder_-1854013440"/>
        </w:placeholder>
        <w:showingPlcHdr/>
        <w:text w:multiLine="1"/>
      </w:sdtPr>
      <w:sdtEndPr/>
      <w:sdtContent>
        <w:p w14:paraId="128E46B2" w14:textId="7066E206" w:rsidR="00A67A18" w:rsidRDefault="00077262" w:rsidP="00A67A18">
          <w:r w:rsidRPr="005821F0">
            <w:rPr>
              <w:rStyle w:val="PlaceholderText"/>
            </w:rPr>
            <w:t>Click or tap here to enter text.</w:t>
          </w:r>
        </w:p>
      </w:sdtContent>
    </w:sdt>
    <w:p w14:paraId="35F9F418" w14:textId="27E10092" w:rsidR="00691DB3" w:rsidRPr="00691DB3" w:rsidRDefault="00691DB3" w:rsidP="00A67A18">
      <w:pPr>
        <w:rPr>
          <w:b/>
          <w:bCs/>
        </w:rPr>
      </w:pPr>
      <w:r w:rsidRPr="00691DB3">
        <w:rPr>
          <w:b/>
          <w:bCs/>
        </w:rPr>
        <w:t>Matching</w:t>
      </w:r>
    </w:p>
    <w:sdt>
      <w:sdtPr>
        <w:id w:val="325335437"/>
        <w:placeholder>
          <w:docPart w:val="7E2B0352D74F4C8C8B65775E31174BE4"/>
        </w:placeholder>
        <w:showingPlcHdr/>
        <w:text w:multiLine="1"/>
      </w:sdtPr>
      <w:sdtEndPr/>
      <w:sdtContent>
        <w:p w14:paraId="16A07143" w14:textId="77777777" w:rsidR="00691DB3" w:rsidRDefault="00691DB3" w:rsidP="00691DB3">
          <w:r w:rsidRPr="005821F0">
            <w:rPr>
              <w:rStyle w:val="PlaceholderText"/>
            </w:rPr>
            <w:t>Click or tap here to enter text.</w:t>
          </w:r>
        </w:p>
      </w:sdtContent>
    </w:sdt>
    <w:p w14:paraId="28AF2DF9" w14:textId="63836D1E" w:rsidR="00A67A18" w:rsidRDefault="00A67A18" w:rsidP="00A67A18"/>
    <w:p w14:paraId="43FDF290" w14:textId="65F30484" w:rsidR="00A67A18" w:rsidRDefault="00A67A18" w:rsidP="009832AA">
      <w:pPr>
        <w:pBdr>
          <w:top w:val="single" w:sz="4" w:space="1" w:color="auto"/>
          <w:left w:val="single" w:sz="4" w:space="4" w:color="auto"/>
          <w:bottom w:val="single" w:sz="4" w:space="1" w:color="auto"/>
          <w:right w:val="single" w:sz="4" w:space="4" w:color="auto"/>
        </w:pBdr>
      </w:pPr>
      <w:r w:rsidRPr="00A67A18">
        <w:rPr>
          <w:b/>
          <w:bCs/>
        </w:rPr>
        <w:t>Fringe Benefits for Graduate Students.</w:t>
      </w:r>
      <w:r w:rsidRPr="00A67A18">
        <w:t xml:space="preserve">  Provide the overall fringe benefit rate applicable to each category of employee proposed in the projects.  Note: include health insurance here, if applicable.</w:t>
      </w:r>
    </w:p>
    <w:p w14:paraId="2E37E016" w14:textId="2AD05FFA" w:rsidR="00691DB3" w:rsidRPr="00691DB3" w:rsidRDefault="00691DB3" w:rsidP="00A67A18">
      <w:pPr>
        <w:rPr>
          <w:b/>
          <w:bCs/>
        </w:rPr>
      </w:pPr>
      <w:r w:rsidRPr="00691DB3">
        <w:rPr>
          <w:b/>
          <w:bCs/>
        </w:rPr>
        <w:t>Federal</w:t>
      </w:r>
    </w:p>
    <w:sdt>
      <w:sdtPr>
        <w:id w:val="-87701596"/>
        <w:placeholder>
          <w:docPart w:val="DefaultPlaceholder_-1854013440"/>
        </w:placeholder>
        <w:showingPlcHdr/>
        <w:text w:multiLine="1"/>
      </w:sdtPr>
      <w:sdtEndPr/>
      <w:sdtContent>
        <w:p w14:paraId="370133FD" w14:textId="16FECFC4" w:rsidR="00A67A18" w:rsidRDefault="00077262" w:rsidP="00A67A18">
          <w:r w:rsidRPr="005821F0">
            <w:rPr>
              <w:rStyle w:val="PlaceholderText"/>
            </w:rPr>
            <w:t>Click or tap here to enter text.</w:t>
          </w:r>
        </w:p>
      </w:sdtContent>
    </w:sdt>
    <w:p w14:paraId="487552CB" w14:textId="42BBA643" w:rsidR="00691DB3" w:rsidRPr="00691DB3" w:rsidRDefault="00691DB3" w:rsidP="00A67A18">
      <w:pPr>
        <w:rPr>
          <w:b/>
          <w:bCs/>
        </w:rPr>
      </w:pPr>
      <w:r w:rsidRPr="00691DB3">
        <w:rPr>
          <w:b/>
          <w:bCs/>
        </w:rPr>
        <w:t>Matching</w:t>
      </w:r>
    </w:p>
    <w:sdt>
      <w:sdtPr>
        <w:id w:val="1164204771"/>
        <w:placeholder>
          <w:docPart w:val="BE314A7D833A4111883430317E04601E"/>
        </w:placeholder>
        <w:showingPlcHdr/>
        <w:text w:multiLine="1"/>
      </w:sdtPr>
      <w:sdtEndPr/>
      <w:sdtContent>
        <w:p w14:paraId="028602E4" w14:textId="77777777" w:rsidR="00691DB3" w:rsidRDefault="00691DB3" w:rsidP="00691DB3">
          <w:r w:rsidRPr="005821F0">
            <w:rPr>
              <w:rStyle w:val="PlaceholderText"/>
            </w:rPr>
            <w:t>Click or tap here to enter text.</w:t>
          </w:r>
        </w:p>
      </w:sdtContent>
    </w:sdt>
    <w:p w14:paraId="25133A33" w14:textId="6DAC8247" w:rsidR="00A67A18" w:rsidRDefault="00A67A18" w:rsidP="00A67A18"/>
    <w:p w14:paraId="0E0ED023" w14:textId="79862205" w:rsidR="00A67A18" w:rsidRDefault="00A67A18" w:rsidP="009832AA">
      <w:pPr>
        <w:pBdr>
          <w:top w:val="single" w:sz="4" w:space="1" w:color="auto"/>
          <w:left w:val="single" w:sz="4" w:space="4" w:color="auto"/>
          <w:bottom w:val="single" w:sz="4" w:space="1" w:color="auto"/>
          <w:right w:val="single" w:sz="4" w:space="4" w:color="auto"/>
        </w:pBdr>
      </w:pPr>
      <w:r w:rsidRPr="00A67A18">
        <w:rPr>
          <w:b/>
          <w:bCs/>
        </w:rPr>
        <w:t>Fringe Benefits for Undergraduate Students.</w:t>
      </w:r>
      <w:r w:rsidRPr="00A67A18">
        <w:t xml:space="preserve">  Provide the overall fringe benefit rate applicable to each category of employee proposed in the projects.  Note: include health insurance here, if applicable.</w:t>
      </w:r>
    </w:p>
    <w:p w14:paraId="2111438B" w14:textId="181BBB4B" w:rsidR="00691DB3" w:rsidRPr="00691DB3" w:rsidRDefault="00691DB3" w:rsidP="00A67A18">
      <w:pPr>
        <w:rPr>
          <w:b/>
          <w:bCs/>
        </w:rPr>
      </w:pPr>
      <w:r w:rsidRPr="00691DB3">
        <w:rPr>
          <w:b/>
          <w:bCs/>
        </w:rPr>
        <w:t>Federal</w:t>
      </w:r>
    </w:p>
    <w:sdt>
      <w:sdtPr>
        <w:id w:val="1500471496"/>
        <w:placeholder>
          <w:docPart w:val="DefaultPlaceholder_-1854013440"/>
        </w:placeholder>
        <w:showingPlcHdr/>
        <w:text w:multiLine="1"/>
      </w:sdtPr>
      <w:sdtEndPr/>
      <w:sdtContent>
        <w:p w14:paraId="29D41321" w14:textId="7AECF287" w:rsidR="00A67A18" w:rsidRDefault="00077262" w:rsidP="00A67A18">
          <w:r w:rsidRPr="005821F0">
            <w:rPr>
              <w:rStyle w:val="PlaceholderText"/>
            </w:rPr>
            <w:t>Click or tap here to enter text.</w:t>
          </w:r>
        </w:p>
      </w:sdtContent>
    </w:sdt>
    <w:p w14:paraId="6F210D6A" w14:textId="097F2C24" w:rsidR="00691DB3" w:rsidRPr="00691DB3" w:rsidRDefault="00691DB3" w:rsidP="00A67A18">
      <w:pPr>
        <w:rPr>
          <w:b/>
          <w:bCs/>
        </w:rPr>
      </w:pPr>
      <w:r w:rsidRPr="00691DB3">
        <w:rPr>
          <w:b/>
          <w:bCs/>
        </w:rPr>
        <w:t>Matching</w:t>
      </w:r>
    </w:p>
    <w:sdt>
      <w:sdtPr>
        <w:id w:val="-1610888023"/>
        <w:placeholder>
          <w:docPart w:val="26981C50B83A48CBBABDAA41F4AD5925"/>
        </w:placeholder>
        <w:showingPlcHdr/>
        <w:text w:multiLine="1"/>
      </w:sdtPr>
      <w:sdtEndPr/>
      <w:sdtContent>
        <w:p w14:paraId="6FCF60C3" w14:textId="7863018B" w:rsidR="00691DB3" w:rsidRDefault="00691DB3" w:rsidP="00691DB3">
          <w:r w:rsidRPr="005821F0">
            <w:rPr>
              <w:rStyle w:val="PlaceholderText"/>
            </w:rPr>
            <w:t>Click or tap here to enter text.</w:t>
          </w:r>
        </w:p>
      </w:sdtContent>
    </w:sdt>
    <w:p w14:paraId="093F3526" w14:textId="77777777" w:rsidR="00705B99" w:rsidRDefault="00705B99" w:rsidP="00691DB3"/>
    <w:p w14:paraId="79947A08" w14:textId="2F93CF0E" w:rsidR="00A67A18" w:rsidRDefault="00A67A18" w:rsidP="009832AA">
      <w:pPr>
        <w:pBdr>
          <w:top w:val="single" w:sz="4" w:space="1" w:color="auto"/>
          <w:left w:val="single" w:sz="4" w:space="4" w:color="auto"/>
          <w:bottom w:val="single" w:sz="4" w:space="1" w:color="auto"/>
          <w:right w:val="single" w:sz="4" w:space="4" w:color="auto"/>
        </w:pBdr>
      </w:pPr>
      <w:r w:rsidRPr="00A67A18">
        <w:rPr>
          <w:b/>
          <w:bCs/>
        </w:rPr>
        <w:t>Fringe Benefits for Others</w:t>
      </w:r>
      <w:r w:rsidR="005604E9">
        <w:rPr>
          <w:b/>
          <w:bCs/>
        </w:rPr>
        <w:t xml:space="preserve"> (Director, Admin Assistant, Post Docs, etc.)</w:t>
      </w:r>
      <w:r w:rsidRPr="00A67A18">
        <w:rPr>
          <w:b/>
          <w:bCs/>
        </w:rPr>
        <w:t>.</w:t>
      </w:r>
      <w:r w:rsidRPr="00A67A18">
        <w:t xml:space="preserve">  Provide the overall fringe benefit rate applicable to each category of employee proposed in the projects.  Note: include health insurance here, if applicable.</w:t>
      </w:r>
    </w:p>
    <w:p w14:paraId="3B3CF8FD" w14:textId="14C24506" w:rsidR="00691DB3" w:rsidRPr="00691DB3" w:rsidRDefault="00691DB3" w:rsidP="00A67A18">
      <w:pPr>
        <w:rPr>
          <w:b/>
          <w:bCs/>
        </w:rPr>
      </w:pPr>
      <w:r w:rsidRPr="00691DB3">
        <w:rPr>
          <w:b/>
          <w:bCs/>
        </w:rPr>
        <w:t>Federal</w:t>
      </w:r>
    </w:p>
    <w:sdt>
      <w:sdtPr>
        <w:id w:val="-376237582"/>
        <w:placeholder>
          <w:docPart w:val="DefaultPlaceholder_-1854013440"/>
        </w:placeholder>
        <w:showingPlcHdr/>
        <w:text w:multiLine="1"/>
      </w:sdtPr>
      <w:sdtEndPr/>
      <w:sdtContent>
        <w:p w14:paraId="01C4BB62" w14:textId="56150E2D" w:rsidR="00A67A18" w:rsidRDefault="00077262" w:rsidP="00A67A18">
          <w:r w:rsidRPr="005821F0">
            <w:rPr>
              <w:rStyle w:val="PlaceholderText"/>
            </w:rPr>
            <w:t>Click or tap here to enter text.</w:t>
          </w:r>
        </w:p>
      </w:sdtContent>
    </w:sdt>
    <w:p w14:paraId="00CDA520" w14:textId="62A972BD" w:rsidR="00691DB3" w:rsidRPr="00691DB3" w:rsidRDefault="00691DB3" w:rsidP="00A67A18">
      <w:pPr>
        <w:rPr>
          <w:b/>
          <w:bCs/>
        </w:rPr>
      </w:pPr>
      <w:r w:rsidRPr="00691DB3">
        <w:rPr>
          <w:b/>
          <w:bCs/>
        </w:rPr>
        <w:t>Matching</w:t>
      </w:r>
    </w:p>
    <w:sdt>
      <w:sdtPr>
        <w:id w:val="775446257"/>
        <w:placeholder>
          <w:docPart w:val="AA012F6B5BB04A24B6C3E74F7DF137AD"/>
        </w:placeholder>
        <w:showingPlcHdr/>
        <w:text w:multiLine="1"/>
      </w:sdtPr>
      <w:sdtEndPr/>
      <w:sdtContent>
        <w:p w14:paraId="47B6E9EA" w14:textId="77777777" w:rsidR="00691DB3" w:rsidRDefault="00691DB3" w:rsidP="00691DB3">
          <w:r w:rsidRPr="005821F0">
            <w:rPr>
              <w:rStyle w:val="PlaceholderText"/>
            </w:rPr>
            <w:t>Click or tap here to enter text.</w:t>
          </w:r>
        </w:p>
      </w:sdtContent>
    </w:sdt>
    <w:p w14:paraId="2CE407CD" w14:textId="430C1179" w:rsidR="00A67A18" w:rsidRDefault="00A67A18" w:rsidP="00A67A18"/>
    <w:p w14:paraId="41072C2B" w14:textId="4C0D1E09" w:rsidR="00A67A18" w:rsidRDefault="00A67A18" w:rsidP="009832AA">
      <w:pPr>
        <w:pBdr>
          <w:top w:val="single" w:sz="4" w:space="1" w:color="auto"/>
          <w:left w:val="single" w:sz="4" w:space="4" w:color="auto"/>
          <w:bottom w:val="single" w:sz="4" w:space="1" w:color="auto"/>
          <w:right w:val="single" w:sz="4" w:space="4" w:color="auto"/>
        </w:pBdr>
      </w:pPr>
      <w:r w:rsidRPr="00A67A18">
        <w:rPr>
          <w:b/>
          <w:bCs/>
        </w:rPr>
        <w:t>Tuition for Graduate Students.</w:t>
      </w:r>
      <w:r w:rsidRPr="00A67A18">
        <w:t xml:space="preserve">  Provide time</w:t>
      </w:r>
      <w:r w:rsidR="00865F17" w:rsidRPr="009F23A6">
        <w:t>, number of semesters</w:t>
      </w:r>
      <w:r w:rsidR="00A8104D" w:rsidRPr="009F23A6">
        <w:t>,</w:t>
      </w:r>
      <w:r w:rsidRPr="009F23A6">
        <w:t xml:space="preserve"> </w:t>
      </w:r>
      <w:r w:rsidR="0063452C" w:rsidRPr="009F23A6">
        <w:t xml:space="preserve">rate/semester, </w:t>
      </w:r>
      <w:r w:rsidRPr="009F23A6">
        <w:t>&amp;</w:t>
      </w:r>
      <w:r w:rsidR="0063452C" w:rsidRPr="009F23A6">
        <w:t xml:space="preserve"> total</w:t>
      </w:r>
      <w:r w:rsidRPr="009F23A6">
        <w:rPr>
          <w:u w:val="single"/>
        </w:rPr>
        <w:t xml:space="preserve"> </w:t>
      </w:r>
      <w:r w:rsidRPr="00A67A18">
        <w:t>amount.  In-state or Out-of-state tuition?</w:t>
      </w:r>
    </w:p>
    <w:p w14:paraId="4EA39E1B" w14:textId="4772E0DD" w:rsidR="00691DB3" w:rsidRPr="00691DB3" w:rsidRDefault="00691DB3" w:rsidP="00A67A18">
      <w:pPr>
        <w:rPr>
          <w:b/>
          <w:bCs/>
        </w:rPr>
      </w:pPr>
      <w:r w:rsidRPr="00691DB3">
        <w:rPr>
          <w:b/>
          <w:bCs/>
        </w:rPr>
        <w:t>Federal</w:t>
      </w:r>
    </w:p>
    <w:sdt>
      <w:sdtPr>
        <w:id w:val="1425764605"/>
        <w:placeholder>
          <w:docPart w:val="DefaultPlaceholder_-1854013440"/>
        </w:placeholder>
        <w:showingPlcHdr/>
        <w:text w:multiLine="1"/>
      </w:sdtPr>
      <w:sdtEndPr/>
      <w:sdtContent>
        <w:p w14:paraId="13972C9A" w14:textId="1D295A86" w:rsidR="00A67A18" w:rsidRDefault="00077262" w:rsidP="00A67A18">
          <w:r w:rsidRPr="005821F0">
            <w:rPr>
              <w:rStyle w:val="PlaceholderText"/>
            </w:rPr>
            <w:t>Click or tap here to enter text.</w:t>
          </w:r>
        </w:p>
      </w:sdtContent>
    </w:sdt>
    <w:p w14:paraId="56829128" w14:textId="7B138BEB" w:rsidR="00691DB3" w:rsidRPr="00691DB3" w:rsidRDefault="00691DB3" w:rsidP="00A67A18">
      <w:pPr>
        <w:rPr>
          <w:b/>
          <w:bCs/>
        </w:rPr>
      </w:pPr>
      <w:r w:rsidRPr="00691DB3">
        <w:rPr>
          <w:b/>
          <w:bCs/>
        </w:rPr>
        <w:t>Matching</w:t>
      </w:r>
    </w:p>
    <w:sdt>
      <w:sdtPr>
        <w:id w:val="-1414466650"/>
        <w:placeholder>
          <w:docPart w:val="5B821A2199634FC08086DC19711A0DE0"/>
        </w:placeholder>
        <w:showingPlcHdr/>
        <w:text w:multiLine="1"/>
      </w:sdtPr>
      <w:sdtEndPr/>
      <w:sdtContent>
        <w:p w14:paraId="473E21E4" w14:textId="77777777" w:rsidR="00691DB3" w:rsidRDefault="00691DB3" w:rsidP="00691DB3">
          <w:r w:rsidRPr="005821F0">
            <w:rPr>
              <w:rStyle w:val="PlaceholderText"/>
            </w:rPr>
            <w:t>Click or tap here to enter text.</w:t>
          </w:r>
        </w:p>
      </w:sdtContent>
    </w:sdt>
    <w:p w14:paraId="1A7199C7" w14:textId="13251933" w:rsidR="00A67A18" w:rsidRDefault="00A67A18" w:rsidP="00A67A18"/>
    <w:p w14:paraId="11446BF5" w14:textId="2310A04E" w:rsidR="00A67A18" w:rsidRPr="005712F5" w:rsidRDefault="00A67A18" w:rsidP="009832AA">
      <w:pPr>
        <w:pBdr>
          <w:top w:val="single" w:sz="4" w:space="1" w:color="auto"/>
          <w:left w:val="single" w:sz="4" w:space="4" w:color="auto"/>
          <w:bottom w:val="single" w:sz="4" w:space="1" w:color="auto"/>
          <w:right w:val="single" w:sz="4" w:space="4" w:color="auto"/>
        </w:pBdr>
      </w:pPr>
      <w:r w:rsidRPr="00A67A18">
        <w:rPr>
          <w:b/>
          <w:bCs/>
        </w:rPr>
        <w:t>Tuition for Undergraduate Students.</w:t>
      </w:r>
      <w:r w:rsidRPr="00A67A18">
        <w:t xml:space="preserve">  Provide time</w:t>
      </w:r>
      <w:r w:rsidR="00306B1D" w:rsidRPr="005712F5">
        <w:t>,</w:t>
      </w:r>
      <w:r w:rsidR="0063452C" w:rsidRPr="005712F5">
        <w:t xml:space="preserve"> number of semesters, rate/semester, &amp; total </w:t>
      </w:r>
      <w:r w:rsidRPr="005712F5">
        <w:t>amount.  In-state or Out-of-state tuition?</w:t>
      </w:r>
    </w:p>
    <w:p w14:paraId="6E481C61" w14:textId="1BE7440E" w:rsidR="00691DB3" w:rsidRPr="00691DB3" w:rsidRDefault="00691DB3" w:rsidP="00A67A18">
      <w:pPr>
        <w:rPr>
          <w:b/>
          <w:bCs/>
        </w:rPr>
      </w:pPr>
      <w:r w:rsidRPr="00691DB3">
        <w:rPr>
          <w:b/>
          <w:bCs/>
        </w:rPr>
        <w:t>Federal</w:t>
      </w:r>
    </w:p>
    <w:sdt>
      <w:sdtPr>
        <w:id w:val="830333666"/>
        <w:placeholder>
          <w:docPart w:val="DefaultPlaceholder_-1854013440"/>
        </w:placeholder>
        <w:showingPlcHdr/>
        <w:text w:multiLine="1"/>
      </w:sdtPr>
      <w:sdtEndPr/>
      <w:sdtContent>
        <w:p w14:paraId="2674FB2F" w14:textId="122A7C5F" w:rsidR="00A67A18" w:rsidRDefault="00077262" w:rsidP="00A67A18">
          <w:r w:rsidRPr="005821F0">
            <w:rPr>
              <w:rStyle w:val="PlaceholderText"/>
            </w:rPr>
            <w:t>Click or tap here to enter text.</w:t>
          </w:r>
        </w:p>
      </w:sdtContent>
    </w:sdt>
    <w:p w14:paraId="02F2043C" w14:textId="6BA01A9D" w:rsidR="00691DB3" w:rsidRPr="00691DB3" w:rsidRDefault="00691DB3" w:rsidP="00A67A18">
      <w:pPr>
        <w:rPr>
          <w:b/>
          <w:bCs/>
        </w:rPr>
      </w:pPr>
      <w:r w:rsidRPr="00691DB3">
        <w:rPr>
          <w:b/>
          <w:bCs/>
        </w:rPr>
        <w:t>Matching</w:t>
      </w:r>
    </w:p>
    <w:sdt>
      <w:sdtPr>
        <w:id w:val="1803814912"/>
        <w:placeholder>
          <w:docPart w:val="1051BA7FD9F948C0BB7CC5827C7DA180"/>
        </w:placeholder>
        <w:showingPlcHdr/>
        <w:text w:multiLine="1"/>
      </w:sdtPr>
      <w:sdtEndPr/>
      <w:sdtContent>
        <w:p w14:paraId="195A7A68" w14:textId="77777777" w:rsidR="00691DB3" w:rsidRDefault="00691DB3" w:rsidP="00691DB3">
          <w:r w:rsidRPr="005821F0">
            <w:rPr>
              <w:rStyle w:val="PlaceholderText"/>
            </w:rPr>
            <w:t>Click or tap here to enter text.</w:t>
          </w:r>
        </w:p>
      </w:sdtContent>
    </w:sdt>
    <w:p w14:paraId="355378C1" w14:textId="5E4C618C" w:rsidR="00A67A18" w:rsidRDefault="00A67A18" w:rsidP="00A67A18"/>
    <w:p w14:paraId="694B3428" w14:textId="77777777" w:rsidR="006061E1" w:rsidRDefault="006061E1" w:rsidP="00492748">
      <w:pPr>
        <w:pBdr>
          <w:top w:val="single" w:sz="4" w:space="1" w:color="auto"/>
          <w:left w:val="single" w:sz="4" w:space="4" w:color="auto"/>
          <w:bottom w:val="single" w:sz="4" w:space="1" w:color="auto"/>
          <w:right w:val="single" w:sz="4" w:space="4" w:color="auto"/>
        </w:pBdr>
        <w:rPr>
          <w:b/>
          <w:bCs/>
        </w:rPr>
      </w:pPr>
      <w:r w:rsidRPr="006061E1">
        <w:rPr>
          <w:b/>
          <w:bCs/>
        </w:rPr>
        <w:t xml:space="preserve">Supplies.  </w:t>
      </w:r>
      <w:r w:rsidRPr="009D75A0">
        <w:t>Indicate separately the amounts proposed for laboratory and field supplies followed by</w:t>
      </w:r>
      <w:r w:rsidRPr="006061E1">
        <w:rPr>
          <w:b/>
          <w:bCs/>
        </w:rPr>
        <w:t xml:space="preserve"> an </w:t>
      </w:r>
      <w:r w:rsidRPr="009D75A0">
        <w:rPr>
          <w:b/>
          <w:bCs/>
          <w:highlight w:val="yellow"/>
        </w:rPr>
        <w:t>itemized breakdown</w:t>
      </w:r>
      <w:r w:rsidRPr="006061E1">
        <w:rPr>
          <w:b/>
          <w:bCs/>
        </w:rPr>
        <w:t xml:space="preserve"> </w:t>
      </w:r>
      <w:r w:rsidRPr="009D75A0">
        <w:t xml:space="preserve">of the supplies in each category (amounts per unit, # of units, cost per unit, and </w:t>
      </w:r>
      <w:r w:rsidRPr="00734D81">
        <w:t>total item cost).</w:t>
      </w:r>
      <w:r w:rsidRPr="006061E1">
        <w:rPr>
          <w:b/>
          <w:bCs/>
        </w:rPr>
        <w:t xml:space="preserve">  </w:t>
      </w:r>
      <w:r w:rsidRPr="009D75A0">
        <w:rPr>
          <w:b/>
          <w:bCs/>
          <w:highlight w:val="yellow"/>
        </w:rPr>
        <w:t>Supplies without cost details may not be funded</w:t>
      </w:r>
      <w:r w:rsidRPr="006061E1">
        <w:rPr>
          <w:b/>
          <w:bCs/>
        </w:rPr>
        <w:t>.</w:t>
      </w:r>
    </w:p>
    <w:p w14:paraId="2A5C87F6" w14:textId="45F1D37D" w:rsidR="00691DB3" w:rsidRPr="00691DB3" w:rsidRDefault="00691DB3" w:rsidP="00A67A18">
      <w:pPr>
        <w:rPr>
          <w:b/>
          <w:bCs/>
        </w:rPr>
      </w:pPr>
      <w:r w:rsidRPr="00691DB3">
        <w:rPr>
          <w:b/>
          <w:bCs/>
        </w:rPr>
        <w:t>Federal</w:t>
      </w:r>
    </w:p>
    <w:sdt>
      <w:sdtPr>
        <w:id w:val="1474092659"/>
        <w:placeholder>
          <w:docPart w:val="DefaultPlaceholder_-1854013440"/>
        </w:placeholder>
        <w:showingPlcHdr/>
        <w:text w:multiLine="1"/>
      </w:sdtPr>
      <w:sdtEndPr/>
      <w:sdtContent>
        <w:p w14:paraId="41467C7D" w14:textId="3C2B7585" w:rsidR="00A67A18" w:rsidRDefault="00077262" w:rsidP="00A67A18">
          <w:r w:rsidRPr="005821F0">
            <w:rPr>
              <w:rStyle w:val="PlaceholderText"/>
            </w:rPr>
            <w:t>Click or tap here to enter text.</w:t>
          </w:r>
        </w:p>
      </w:sdtContent>
    </w:sdt>
    <w:p w14:paraId="6A484ACD" w14:textId="6C826604" w:rsidR="00691DB3" w:rsidRPr="00691DB3" w:rsidRDefault="00691DB3" w:rsidP="00A67A18">
      <w:pPr>
        <w:rPr>
          <w:b/>
          <w:bCs/>
        </w:rPr>
      </w:pPr>
      <w:r w:rsidRPr="00691DB3">
        <w:rPr>
          <w:b/>
          <w:bCs/>
        </w:rPr>
        <w:t>Matching</w:t>
      </w:r>
    </w:p>
    <w:sdt>
      <w:sdtPr>
        <w:id w:val="193895265"/>
        <w:placeholder>
          <w:docPart w:val="00B2D5CA235E40E99253B8AF88CF47CC"/>
        </w:placeholder>
        <w:showingPlcHdr/>
        <w:text w:multiLine="1"/>
      </w:sdtPr>
      <w:sdtEndPr/>
      <w:sdtContent>
        <w:p w14:paraId="147A510C" w14:textId="77777777" w:rsidR="00691DB3" w:rsidRDefault="00691DB3" w:rsidP="00691DB3">
          <w:r w:rsidRPr="005821F0">
            <w:rPr>
              <w:rStyle w:val="PlaceholderText"/>
            </w:rPr>
            <w:t>Click or tap here to enter text.</w:t>
          </w:r>
        </w:p>
      </w:sdtContent>
    </w:sdt>
    <w:p w14:paraId="7296D12C" w14:textId="672A7216" w:rsidR="00A67A18" w:rsidRDefault="00A67A18" w:rsidP="00A67A18"/>
    <w:p w14:paraId="6267B5E5" w14:textId="77777777" w:rsidR="00691DB3" w:rsidRDefault="00691DB3" w:rsidP="00A67A18"/>
    <w:p w14:paraId="15A5205D" w14:textId="475D18E8" w:rsidR="00A67A18" w:rsidRDefault="00A67A18" w:rsidP="009832AA">
      <w:pPr>
        <w:pBdr>
          <w:top w:val="single" w:sz="4" w:space="1" w:color="auto"/>
          <w:left w:val="single" w:sz="4" w:space="4" w:color="auto"/>
          <w:bottom w:val="single" w:sz="4" w:space="1" w:color="auto"/>
          <w:right w:val="single" w:sz="4" w:space="4" w:color="auto"/>
        </w:pBdr>
      </w:pPr>
      <w:r w:rsidRPr="00A67A18">
        <w:rPr>
          <w:b/>
          <w:bCs/>
        </w:rPr>
        <w:t>Equipment.</w:t>
      </w:r>
      <w:r w:rsidRPr="00A67A18">
        <w:t xml:space="preserve">  Identify non-expendable personal property having a useful life of more than one (1) year and an acquisition cost of more than $5,000 per unit.  </w:t>
      </w:r>
      <w:r w:rsidR="009D75A0" w:rsidRPr="00EB5B68">
        <w:rPr>
          <w:b/>
          <w:bCs/>
        </w:rPr>
        <w:t>Provide number of units, cost per unit, and total item cost</w:t>
      </w:r>
      <w:r w:rsidR="009D75A0" w:rsidRPr="00EB5B68">
        <w:t xml:space="preserve">.  If fabrication of equipment is proposed, list parts and materials required for each, and show costs separately from the other items.  A detailed breakdown is required. </w:t>
      </w:r>
      <w:r w:rsidR="009D75A0" w:rsidRPr="00EB5B68">
        <w:rPr>
          <w:b/>
          <w:bCs/>
          <w:highlight w:val="yellow"/>
        </w:rPr>
        <w:t>Manufacturer’s quote must be provided for any equipment with a cost of $5,000 per item or more</w:t>
      </w:r>
      <w:r w:rsidR="009D75A0" w:rsidRPr="00EB5B68">
        <w:t>.</w:t>
      </w:r>
    </w:p>
    <w:p w14:paraId="260ACE0B" w14:textId="0174780D" w:rsidR="00691DB3" w:rsidRPr="00691DB3" w:rsidRDefault="00691DB3" w:rsidP="00A67A18">
      <w:pPr>
        <w:rPr>
          <w:b/>
          <w:bCs/>
        </w:rPr>
      </w:pPr>
      <w:r w:rsidRPr="00691DB3">
        <w:rPr>
          <w:b/>
          <w:bCs/>
        </w:rPr>
        <w:t>Federal</w:t>
      </w:r>
    </w:p>
    <w:sdt>
      <w:sdtPr>
        <w:id w:val="1146246328"/>
        <w:placeholder>
          <w:docPart w:val="DefaultPlaceholder_-1854013440"/>
        </w:placeholder>
        <w:showingPlcHdr/>
        <w:text w:multiLine="1"/>
      </w:sdtPr>
      <w:sdtEndPr/>
      <w:sdtContent>
        <w:p w14:paraId="7114165A" w14:textId="6C2E3E7F" w:rsidR="00A67A18" w:rsidRDefault="00077262" w:rsidP="00A67A18">
          <w:r w:rsidRPr="005821F0">
            <w:rPr>
              <w:rStyle w:val="PlaceholderText"/>
            </w:rPr>
            <w:t>Click or tap here to enter text.</w:t>
          </w:r>
        </w:p>
      </w:sdtContent>
    </w:sdt>
    <w:p w14:paraId="45207BAF" w14:textId="489FB784" w:rsidR="00691DB3" w:rsidRPr="00691DB3" w:rsidRDefault="00691DB3" w:rsidP="00A67A18">
      <w:pPr>
        <w:rPr>
          <w:b/>
          <w:bCs/>
        </w:rPr>
      </w:pPr>
      <w:r w:rsidRPr="00691DB3">
        <w:rPr>
          <w:b/>
          <w:bCs/>
        </w:rPr>
        <w:t>Matching</w:t>
      </w:r>
    </w:p>
    <w:sdt>
      <w:sdtPr>
        <w:id w:val="-1435133239"/>
        <w:placeholder>
          <w:docPart w:val="EA0C0EC3D5E34778B389C7A6EEB35943"/>
        </w:placeholder>
        <w:showingPlcHdr/>
        <w:text w:multiLine="1"/>
      </w:sdtPr>
      <w:sdtEndPr/>
      <w:sdtContent>
        <w:p w14:paraId="3D2346E1" w14:textId="77777777" w:rsidR="00691DB3" w:rsidRDefault="00691DB3" w:rsidP="00691DB3">
          <w:r w:rsidRPr="005821F0">
            <w:rPr>
              <w:rStyle w:val="PlaceholderText"/>
            </w:rPr>
            <w:t>Click or tap here to enter text.</w:t>
          </w:r>
        </w:p>
      </w:sdtContent>
    </w:sdt>
    <w:p w14:paraId="5D867CD5" w14:textId="77777777" w:rsidR="00077262" w:rsidRDefault="00077262" w:rsidP="00A67A18"/>
    <w:p w14:paraId="62B5EC92" w14:textId="08A4FDB5" w:rsidR="00A67A18" w:rsidRDefault="00A67A18" w:rsidP="009832AA">
      <w:pPr>
        <w:pBdr>
          <w:top w:val="single" w:sz="4" w:space="1" w:color="auto"/>
          <w:left w:val="single" w:sz="4" w:space="4" w:color="auto"/>
          <w:bottom w:val="single" w:sz="4" w:space="1" w:color="auto"/>
          <w:right w:val="single" w:sz="4" w:space="4" w:color="auto"/>
        </w:pBdr>
      </w:pPr>
      <w:r w:rsidRPr="00A67A18">
        <w:rPr>
          <w:b/>
          <w:bCs/>
        </w:rPr>
        <w:t>Services or Consultants.</w:t>
      </w:r>
      <w:r w:rsidRPr="00A67A18">
        <w:t xml:space="preserve">  Identify the specific tasks for which these services, consultants, or subcontracts would be used.  Provide a </w:t>
      </w:r>
      <w:r w:rsidRPr="002C4052">
        <w:rPr>
          <w:b/>
          <w:bCs/>
        </w:rPr>
        <w:t>detailed</w:t>
      </w:r>
      <w:r w:rsidRPr="002C4052">
        <w:t xml:space="preserve"> breakdown of the services or consultants to include personnel, time, salary, supplies, travel, etc.  </w:t>
      </w:r>
      <w:r w:rsidR="00FF5D10" w:rsidRPr="002C4052">
        <w:t xml:space="preserve">An </w:t>
      </w:r>
      <w:r w:rsidR="00FF5D10" w:rsidRPr="002C4052">
        <w:rPr>
          <w:b/>
          <w:bCs/>
          <w:highlight w:val="yellow"/>
        </w:rPr>
        <w:t>itemized breakdown</w:t>
      </w:r>
      <w:r w:rsidR="00FF5D10" w:rsidRPr="002C4052">
        <w:t xml:space="preserve"> is required for each cost. </w:t>
      </w:r>
      <w:r w:rsidR="00FF5D10" w:rsidRPr="002C4052">
        <w:rPr>
          <w:b/>
          <w:bCs/>
          <w:highlight w:val="yellow"/>
        </w:rPr>
        <w:t>Costs that are not explained may not be funded</w:t>
      </w:r>
      <w:r w:rsidR="00FF5D10" w:rsidRPr="002C4052">
        <w:t>.</w:t>
      </w:r>
    </w:p>
    <w:p w14:paraId="65D68C43" w14:textId="07FCDA27" w:rsidR="00691DB3" w:rsidRPr="00705B99" w:rsidRDefault="00691DB3" w:rsidP="00A67A18">
      <w:pPr>
        <w:rPr>
          <w:b/>
          <w:bCs/>
        </w:rPr>
      </w:pPr>
      <w:r w:rsidRPr="00705B99">
        <w:rPr>
          <w:b/>
          <w:bCs/>
        </w:rPr>
        <w:t>Federal</w:t>
      </w:r>
    </w:p>
    <w:sdt>
      <w:sdtPr>
        <w:id w:val="1748075765"/>
        <w:placeholder>
          <w:docPart w:val="DefaultPlaceholder_-1854013440"/>
        </w:placeholder>
        <w:showingPlcHdr/>
        <w:text w:multiLine="1"/>
      </w:sdtPr>
      <w:sdtEndPr/>
      <w:sdtContent>
        <w:p w14:paraId="1B0EAA98" w14:textId="0A49BA93" w:rsidR="00A67A18" w:rsidRDefault="00077262" w:rsidP="00A67A18">
          <w:r w:rsidRPr="005821F0">
            <w:rPr>
              <w:rStyle w:val="PlaceholderText"/>
            </w:rPr>
            <w:t>Click or tap here to enter text.</w:t>
          </w:r>
        </w:p>
      </w:sdtContent>
    </w:sdt>
    <w:p w14:paraId="498759EA" w14:textId="4E0B2D3A" w:rsidR="00691DB3" w:rsidRPr="00705B99" w:rsidRDefault="00691DB3" w:rsidP="00A67A18">
      <w:pPr>
        <w:rPr>
          <w:b/>
          <w:bCs/>
        </w:rPr>
      </w:pPr>
      <w:r w:rsidRPr="00705B99">
        <w:rPr>
          <w:b/>
          <w:bCs/>
        </w:rPr>
        <w:t>Matching</w:t>
      </w:r>
    </w:p>
    <w:sdt>
      <w:sdtPr>
        <w:id w:val="2136827734"/>
        <w:placeholder>
          <w:docPart w:val="A6B614DB99F846A38329E4EB3933FDB3"/>
        </w:placeholder>
        <w:showingPlcHdr/>
        <w:text w:multiLine="1"/>
      </w:sdtPr>
      <w:sdtEndPr/>
      <w:sdtContent>
        <w:p w14:paraId="4FFDECA5" w14:textId="77777777" w:rsidR="00691DB3" w:rsidRDefault="00691DB3" w:rsidP="00691DB3">
          <w:r w:rsidRPr="005821F0">
            <w:rPr>
              <w:rStyle w:val="PlaceholderText"/>
            </w:rPr>
            <w:t>Click or tap here to enter text.</w:t>
          </w:r>
        </w:p>
      </w:sdtContent>
    </w:sdt>
    <w:p w14:paraId="23CD4318" w14:textId="1493C883" w:rsidR="00A67A18" w:rsidRDefault="00A67A18" w:rsidP="00A67A18"/>
    <w:p w14:paraId="04800670" w14:textId="2E49F230" w:rsidR="00A67A18" w:rsidRPr="002C4052" w:rsidRDefault="00A67A18" w:rsidP="00806E5B">
      <w:pPr>
        <w:pBdr>
          <w:top w:val="single" w:sz="4" w:space="1" w:color="auto"/>
          <w:left w:val="single" w:sz="4" w:space="4" w:color="auto"/>
          <w:bottom w:val="single" w:sz="4" w:space="1" w:color="auto"/>
          <w:right w:val="single" w:sz="4" w:space="4" w:color="auto"/>
        </w:pBdr>
        <w:rPr>
          <w:b/>
          <w:bCs/>
        </w:rPr>
      </w:pPr>
      <w:r w:rsidRPr="00A67A18">
        <w:rPr>
          <w:b/>
          <w:bCs/>
        </w:rPr>
        <w:t>Travel.</w:t>
      </w:r>
      <w:r w:rsidRPr="00A67A18">
        <w:t xml:space="preserve">  </w:t>
      </w:r>
      <w:r w:rsidR="00806E5B" w:rsidRPr="00806E5B">
        <w:t xml:space="preserve">Provide </w:t>
      </w:r>
      <w:r w:rsidR="00806E5B">
        <w:t xml:space="preserve">the </w:t>
      </w:r>
      <w:r w:rsidR="00806E5B" w:rsidRPr="00806E5B">
        <w:t xml:space="preserve">purpose and estimated cost for all travel.  </w:t>
      </w:r>
      <w:r w:rsidR="00FF5D10" w:rsidRPr="002C4052">
        <w:rPr>
          <w:rFonts w:ascii="Calibri" w:hAnsi="Calibri" w:cs="Calibri"/>
          <w:b/>
          <w:bCs/>
          <w:color w:val="000000" w:themeColor="text1"/>
          <w:shd w:val="clear" w:color="auto" w:fill="FFFFFF"/>
        </w:rPr>
        <w:t>Travel costs are limited to those working on the project. For travel to conferences, provide the full name of the conference (no abbreviations), location, and approximate dates.</w:t>
      </w:r>
      <w:r w:rsidR="00FF5D10" w:rsidRPr="002C4052">
        <w:rPr>
          <w:rFonts w:ascii="Calibri" w:hAnsi="Calibri" w:cs="Calibri"/>
          <w:color w:val="ED5C57"/>
          <w:shd w:val="clear" w:color="auto" w:fill="FFFFFF"/>
        </w:rPr>
        <w:t xml:space="preserve"> </w:t>
      </w:r>
      <w:r w:rsidR="00FF5D10" w:rsidRPr="002C4052">
        <w:rPr>
          <w:rFonts w:ascii="Calibri" w:hAnsi="Calibri" w:cs="Calibri"/>
          <w:i/>
          <w:iCs/>
          <w:color w:val="ED5C57"/>
          <w:shd w:val="clear" w:color="auto" w:fill="FFFFFF"/>
        </w:rPr>
        <w:t xml:space="preserve"> </w:t>
      </w:r>
      <w:r w:rsidR="00806E5B" w:rsidRPr="002C4052">
        <w:t>A separate breakdown should be provided for each trip, and it should include the destination, number of personnel, number of days, per diem rate, lodging rate, mileage and mileage rate or airfare (whatever is applicable).  Failure to provide the necessary information for each project</w:t>
      </w:r>
      <w:r w:rsidR="00806E5B" w:rsidRPr="002C4052">
        <w:rPr>
          <w:b/>
          <w:bCs/>
        </w:rPr>
        <w:t xml:space="preserve"> </w:t>
      </w:r>
      <w:r w:rsidR="00FF5D10" w:rsidRPr="002C4052">
        <w:rPr>
          <w:b/>
          <w:bCs/>
          <w:highlight w:val="yellow"/>
        </w:rPr>
        <w:t>will</w:t>
      </w:r>
      <w:r w:rsidR="00806E5B" w:rsidRPr="002C4052">
        <w:rPr>
          <w:b/>
          <w:bCs/>
          <w:highlight w:val="yellow"/>
        </w:rPr>
        <w:t xml:space="preserve"> delay the entire award</w:t>
      </w:r>
      <w:r w:rsidR="00806E5B" w:rsidRPr="002C4052">
        <w:t>.</w:t>
      </w:r>
      <w:r w:rsidR="00FF5D10" w:rsidRPr="002C4052">
        <w:t xml:space="preserve"> </w:t>
      </w:r>
      <w:r w:rsidR="00FF5D10" w:rsidRPr="002C4052">
        <w:rPr>
          <w:b/>
          <w:bCs/>
          <w:highlight w:val="yellow"/>
        </w:rPr>
        <w:t>Costs that are not explained may not be funded.</w:t>
      </w:r>
    </w:p>
    <w:p w14:paraId="101E7E0E" w14:textId="56298A17" w:rsidR="00691DB3" w:rsidRPr="00705B99" w:rsidRDefault="00691DB3" w:rsidP="00A67A18">
      <w:pPr>
        <w:rPr>
          <w:b/>
          <w:bCs/>
        </w:rPr>
      </w:pPr>
      <w:r w:rsidRPr="00705B99">
        <w:rPr>
          <w:b/>
          <w:bCs/>
        </w:rPr>
        <w:t>Federal</w:t>
      </w:r>
    </w:p>
    <w:sdt>
      <w:sdtPr>
        <w:id w:val="-847720302"/>
        <w:placeholder>
          <w:docPart w:val="DefaultPlaceholder_-1854013440"/>
        </w:placeholder>
        <w:showingPlcHdr/>
        <w:text w:multiLine="1"/>
      </w:sdtPr>
      <w:sdtEndPr/>
      <w:sdtContent>
        <w:p w14:paraId="322E650D" w14:textId="12A367FB" w:rsidR="00A67A18" w:rsidRDefault="00077262" w:rsidP="00A67A18">
          <w:r w:rsidRPr="005821F0">
            <w:rPr>
              <w:rStyle w:val="PlaceholderText"/>
            </w:rPr>
            <w:t>Click or tap here to enter text.</w:t>
          </w:r>
        </w:p>
      </w:sdtContent>
    </w:sdt>
    <w:p w14:paraId="1FAF9E31" w14:textId="5DA65351" w:rsidR="00A67A18" w:rsidRPr="00705B99" w:rsidRDefault="00691DB3" w:rsidP="00A67A18">
      <w:pPr>
        <w:rPr>
          <w:b/>
          <w:bCs/>
        </w:rPr>
      </w:pPr>
      <w:r w:rsidRPr="00705B99">
        <w:rPr>
          <w:b/>
          <w:bCs/>
        </w:rPr>
        <w:t>Matching</w:t>
      </w:r>
    </w:p>
    <w:sdt>
      <w:sdtPr>
        <w:id w:val="-663473984"/>
        <w:placeholder>
          <w:docPart w:val="9F0C9196D9A748C28A1B2C201AC3FC55"/>
        </w:placeholder>
        <w:showingPlcHdr/>
        <w:text w:multiLine="1"/>
      </w:sdtPr>
      <w:sdtEndPr/>
      <w:sdtContent>
        <w:p w14:paraId="3F5792B3" w14:textId="77777777" w:rsidR="00691DB3" w:rsidRDefault="00691DB3" w:rsidP="00691DB3">
          <w:r w:rsidRPr="005821F0">
            <w:rPr>
              <w:rStyle w:val="PlaceholderText"/>
            </w:rPr>
            <w:t>Click or tap here to enter text.</w:t>
          </w:r>
        </w:p>
      </w:sdtContent>
    </w:sdt>
    <w:p w14:paraId="66B8D9BB" w14:textId="1500D0A8" w:rsidR="00705B99" w:rsidRDefault="00705B99" w:rsidP="00A67A18"/>
    <w:p w14:paraId="5B51748D" w14:textId="43E8E917" w:rsidR="00263DDD" w:rsidRDefault="00263DDD" w:rsidP="00A67A18"/>
    <w:p w14:paraId="5942E4C1" w14:textId="77777777" w:rsidR="00263DDD" w:rsidRDefault="00263DDD" w:rsidP="00A67A18"/>
    <w:p w14:paraId="56ACD567" w14:textId="72193544" w:rsidR="00A67A18" w:rsidRPr="002C4052" w:rsidRDefault="00A67A18" w:rsidP="009832AA">
      <w:pPr>
        <w:pBdr>
          <w:top w:val="single" w:sz="4" w:space="1" w:color="auto"/>
          <w:left w:val="single" w:sz="4" w:space="4" w:color="auto"/>
          <w:bottom w:val="single" w:sz="4" w:space="1" w:color="auto"/>
          <w:right w:val="single" w:sz="4" w:space="4" w:color="auto"/>
        </w:pBdr>
        <w:rPr>
          <w:b/>
          <w:bCs/>
        </w:rPr>
      </w:pPr>
      <w:r w:rsidRPr="00A67A18">
        <w:rPr>
          <w:b/>
          <w:bCs/>
        </w:rPr>
        <w:t>Other Direct Costs.</w:t>
      </w:r>
      <w:r w:rsidRPr="00A67A18">
        <w:t xml:space="preserve">  Itemize costs not included elsewhere, including publication costs.  Costs for services and consultants should be included and justified under “Services or Consultants” (above).  Please provide a detailed breakdown for costs listed under this category</w:t>
      </w:r>
      <w:r w:rsidR="000D5E89">
        <w:t xml:space="preserve"> </w:t>
      </w:r>
      <w:r w:rsidR="000D5E89" w:rsidRPr="002C4052">
        <w:rPr>
          <w:color w:val="000000" w:themeColor="text1"/>
        </w:rPr>
        <w:t>(</w:t>
      </w:r>
      <w:r w:rsidR="009874FD" w:rsidRPr="002C4052">
        <w:rPr>
          <w:color w:val="000000" w:themeColor="text1"/>
        </w:rPr>
        <w:t xml:space="preserve">hours or </w:t>
      </w:r>
      <w:r w:rsidR="000D5E89" w:rsidRPr="002C4052">
        <w:rPr>
          <w:color w:val="000000" w:themeColor="text1"/>
        </w:rPr>
        <w:t>rates, number of samples</w:t>
      </w:r>
      <w:r w:rsidR="009874FD" w:rsidRPr="002C4052">
        <w:rPr>
          <w:color w:val="000000" w:themeColor="text1"/>
        </w:rPr>
        <w:t xml:space="preserve">, total cost per </w:t>
      </w:r>
      <w:r w:rsidR="0083168F" w:rsidRPr="002C4052">
        <w:rPr>
          <w:color w:val="000000" w:themeColor="text1"/>
        </w:rPr>
        <w:t>item)</w:t>
      </w:r>
      <w:r w:rsidRPr="00A67A18">
        <w:t>.</w:t>
      </w:r>
      <w:r w:rsidR="00FF5D10" w:rsidRPr="00FF5D10">
        <w:t xml:space="preserve"> </w:t>
      </w:r>
      <w:r w:rsidR="00FF5D10" w:rsidRPr="002C4052">
        <w:rPr>
          <w:b/>
          <w:bCs/>
          <w:highlight w:val="yellow"/>
        </w:rPr>
        <w:t>Costs that are not explained may not be funded.</w:t>
      </w:r>
    </w:p>
    <w:p w14:paraId="3BF83155" w14:textId="6189FB02" w:rsidR="00705B99" w:rsidRPr="00705B99" w:rsidRDefault="00705B99" w:rsidP="00A67A18">
      <w:pPr>
        <w:rPr>
          <w:b/>
          <w:bCs/>
        </w:rPr>
      </w:pPr>
      <w:r w:rsidRPr="00705B99">
        <w:rPr>
          <w:b/>
          <w:bCs/>
        </w:rPr>
        <w:t>Federal</w:t>
      </w:r>
    </w:p>
    <w:sdt>
      <w:sdtPr>
        <w:id w:val="414822547"/>
        <w:placeholder>
          <w:docPart w:val="DefaultPlaceholder_-1854013440"/>
        </w:placeholder>
        <w:showingPlcHdr/>
        <w:text w:multiLine="1"/>
      </w:sdtPr>
      <w:sdtEndPr/>
      <w:sdtContent>
        <w:p w14:paraId="6A819A76" w14:textId="056F757D" w:rsidR="00A67A18" w:rsidRDefault="00077262" w:rsidP="00A67A18">
          <w:r w:rsidRPr="005821F0">
            <w:rPr>
              <w:rStyle w:val="PlaceholderText"/>
            </w:rPr>
            <w:t>Click or tap here to enter text.</w:t>
          </w:r>
        </w:p>
      </w:sdtContent>
    </w:sdt>
    <w:p w14:paraId="1FFAF642" w14:textId="566B9D38" w:rsidR="00705B99" w:rsidRPr="00705B99" w:rsidRDefault="00705B99" w:rsidP="00A67A18">
      <w:pPr>
        <w:rPr>
          <w:b/>
          <w:bCs/>
        </w:rPr>
      </w:pPr>
      <w:r w:rsidRPr="00705B99">
        <w:rPr>
          <w:b/>
          <w:bCs/>
        </w:rPr>
        <w:t>Matching</w:t>
      </w:r>
    </w:p>
    <w:sdt>
      <w:sdtPr>
        <w:id w:val="-2008750388"/>
        <w:placeholder>
          <w:docPart w:val="779F128EB7D245CD989057A51DB46144"/>
        </w:placeholder>
        <w:showingPlcHdr/>
        <w:text w:multiLine="1"/>
      </w:sdtPr>
      <w:sdtEndPr/>
      <w:sdtContent>
        <w:p w14:paraId="4AE4A6B1" w14:textId="77777777" w:rsidR="00705B99" w:rsidRDefault="00705B99" w:rsidP="00705B99">
          <w:r w:rsidRPr="005821F0">
            <w:rPr>
              <w:rStyle w:val="PlaceholderText"/>
            </w:rPr>
            <w:t>Click or tap here to enter text.</w:t>
          </w:r>
        </w:p>
      </w:sdtContent>
    </w:sdt>
    <w:p w14:paraId="35A0785C" w14:textId="68364393" w:rsidR="00A67A18" w:rsidRDefault="00A67A18" w:rsidP="00A67A18"/>
    <w:p w14:paraId="411BF979" w14:textId="6944D5B6" w:rsidR="00077262" w:rsidRDefault="00A67A18" w:rsidP="00077262">
      <w:pPr>
        <w:pBdr>
          <w:top w:val="single" w:sz="4" w:space="1" w:color="auto"/>
          <w:left w:val="single" w:sz="4" w:space="4" w:color="auto"/>
          <w:bottom w:val="single" w:sz="4" w:space="1" w:color="auto"/>
          <w:right w:val="single" w:sz="4" w:space="4" w:color="auto"/>
        </w:pBdr>
      </w:pPr>
      <w:r w:rsidRPr="00A67A18">
        <w:rPr>
          <w:b/>
          <w:bCs/>
        </w:rPr>
        <w:t>Indirect Costs.</w:t>
      </w:r>
      <w:r w:rsidRPr="00A67A18">
        <w:t xml:space="preserve">  Provide negotiated indirect (“Facilities and Administration”) cost rate.  If indirect costs are provided</w:t>
      </w:r>
      <w:r w:rsidR="009832AA">
        <w:t>,</w:t>
      </w:r>
      <w:r w:rsidRPr="00A67A18">
        <w:t xml:space="preserve"> </w:t>
      </w:r>
      <w:r w:rsidRPr="00235419">
        <w:rPr>
          <w:b/>
          <w:bCs/>
        </w:rPr>
        <w:t>please include a copy of your current Indirect Cost Rate Agreement</w:t>
      </w:r>
      <w:r w:rsidRPr="00A67A18">
        <w:t xml:space="preserve"> so the rate can be verified.</w:t>
      </w:r>
    </w:p>
    <w:p w14:paraId="47801CBD" w14:textId="4B389CAF" w:rsidR="00705B99" w:rsidRPr="00705B99" w:rsidRDefault="00705B99" w:rsidP="00077262">
      <w:pPr>
        <w:rPr>
          <w:b/>
          <w:bCs/>
        </w:rPr>
      </w:pPr>
      <w:r w:rsidRPr="00705B99">
        <w:rPr>
          <w:b/>
          <w:bCs/>
        </w:rPr>
        <w:t>Federal</w:t>
      </w:r>
    </w:p>
    <w:sdt>
      <w:sdtPr>
        <w:id w:val="-1249881047"/>
        <w:placeholder>
          <w:docPart w:val="DefaultPlaceholder_-1854013440"/>
        </w:placeholder>
        <w:text w:multiLine="1"/>
      </w:sdtPr>
      <w:sdtEndPr/>
      <w:sdtContent>
        <w:p w14:paraId="10C7A107" w14:textId="01D82FC0" w:rsidR="00077262" w:rsidRDefault="00ED2777" w:rsidP="00077262">
          <w:r>
            <w:t>N/A</w:t>
          </w:r>
        </w:p>
      </w:sdtContent>
    </w:sdt>
    <w:p w14:paraId="016C11F4" w14:textId="6CAC3BAA" w:rsidR="00705B99" w:rsidRPr="00705B99" w:rsidRDefault="00705B99" w:rsidP="00077262">
      <w:pPr>
        <w:rPr>
          <w:b/>
          <w:bCs/>
        </w:rPr>
      </w:pPr>
      <w:r w:rsidRPr="00705B99">
        <w:rPr>
          <w:b/>
          <w:bCs/>
        </w:rPr>
        <w:t>Matching</w:t>
      </w:r>
    </w:p>
    <w:sdt>
      <w:sdtPr>
        <w:id w:val="1508326622"/>
        <w:placeholder>
          <w:docPart w:val="CF569C1C623D43038B460344FAA82A1B"/>
        </w:placeholder>
        <w:showingPlcHdr/>
        <w:text w:multiLine="1"/>
      </w:sdtPr>
      <w:sdtEndPr/>
      <w:sdtContent>
        <w:p w14:paraId="31F470DC" w14:textId="77777777" w:rsidR="00705B99" w:rsidRDefault="00705B99" w:rsidP="00705B99">
          <w:r w:rsidRPr="005821F0">
            <w:rPr>
              <w:rStyle w:val="PlaceholderText"/>
            </w:rPr>
            <w:t>Click or tap here to enter text.</w:t>
          </w:r>
        </w:p>
      </w:sdtContent>
    </w:sdt>
    <w:sectPr w:rsidR="00705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18"/>
    <w:rsid w:val="000767EB"/>
    <w:rsid w:val="00077262"/>
    <w:rsid w:val="000D5E89"/>
    <w:rsid w:val="00120388"/>
    <w:rsid w:val="0016192F"/>
    <w:rsid w:val="00235419"/>
    <w:rsid w:val="00263DDD"/>
    <w:rsid w:val="0028406C"/>
    <w:rsid w:val="002C4052"/>
    <w:rsid w:val="002E6244"/>
    <w:rsid w:val="00306B1D"/>
    <w:rsid w:val="00441EF3"/>
    <w:rsid w:val="00441FB3"/>
    <w:rsid w:val="00492748"/>
    <w:rsid w:val="004C3A0D"/>
    <w:rsid w:val="004D6670"/>
    <w:rsid w:val="005604E9"/>
    <w:rsid w:val="005712F5"/>
    <w:rsid w:val="005753B0"/>
    <w:rsid w:val="00594FE7"/>
    <w:rsid w:val="006061E1"/>
    <w:rsid w:val="0063452C"/>
    <w:rsid w:val="00672B2E"/>
    <w:rsid w:val="00691DB3"/>
    <w:rsid w:val="00705B99"/>
    <w:rsid w:val="00734D81"/>
    <w:rsid w:val="00806E5B"/>
    <w:rsid w:val="0083168F"/>
    <w:rsid w:val="008416B9"/>
    <w:rsid w:val="00865F17"/>
    <w:rsid w:val="009832AA"/>
    <w:rsid w:val="00983529"/>
    <w:rsid w:val="009874FD"/>
    <w:rsid w:val="009D75A0"/>
    <w:rsid w:val="009F23A6"/>
    <w:rsid w:val="00A67A18"/>
    <w:rsid w:val="00A8104D"/>
    <w:rsid w:val="00C60DEE"/>
    <w:rsid w:val="00CA401E"/>
    <w:rsid w:val="00D10C0C"/>
    <w:rsid w:val="00E37465"/>
    <w:rsid w:val="00EB5B68"/>
    <w:rsid w:val="00ED2777"/>
    <w:rsid w:val="00F54011"/>
    <w:rsid w:val="00FF0D3A"/>
    <w:rsid w:val="00FF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FCBD"/>
  <w15:chartTrackingRefBased/>
  <w15:docId w15:val="{56CF2DBF-9C7E-47DB-B428-E49CFAE8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7A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A18"/>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5753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442390">
      <w:bodyDiv w:val="1"/>
      <w:marLeft w:val="0"/>
      <w:marRight w:val="0"/>
      <w:marTop w:val="0"/>
      <w:marBottom w:val="0"/>
      <w:divBdr>
        <w:top w:val="none" w:sz="0" w:space="0" w:color="auto"/>
        <w:left w:val="none" w:sz="0" w:space="0" w:color="auto"/>
        <w:bottom w:val="none" w:sz="0" w:space="0" w:color="auto"/>
        <w:right w:val="none" w:sz="0" w:space="0" w:color="auto"/>
      </w:divBdr>
      <w:divsChild>
        <w:div w:id="300842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259D4CF-5F03-4A6C-8050-5A92880BDF95}"/>
      </w:docPartPr>
      <w:docPartBody>
        <w:p w:rsidR="00C463AC" w:rsidRDefault="00B22980">
          <w:r w:rsidRPr="005821F0">
            <w:rPr>
              <w:rStyle w:val="PlaceholderText"/>
            </w:rPr>
            <w:t>Click or tap here to enter text.</w:t>
          </w:r>
        </w:p>
      </w:docPartBody>
    </w:docPart>
    <w:docPart>
      <w:docPartPr>
        <w:name w:val="43B09E6C47E9490EA45E7283DBAE865C"/>
        <w:category>
          <w:name w:val="General"/>
          <w:gallery w:val="placeholder"/>
        </w:category>
        <w:types>
          <w:type w:val="bbPlcHdr"/>
        </w:types>
        <w:behaviors>
          <w:behavior w:val="content"/>
        </w:behaviors>
        <w:guid w:val="{29539AB9-E914-4AE2-90BE-0252B052A894}"/>
      </w:docPartPr>
      <w:docPartBody>
        <w:p w:rsidR="00C7360E" w:rsidRDefault="00821A21" w:rsidP="00821A21">
          <w:pPr>
            <w:pStyle w:val="43B09E6C47E9490EA45E7283DBAE865C"/>
          </w:pPr>
          <w:r w:rsidRPr="005821F0">
            <w:rPr>
              <w:rStyle w:val="PlaceholderText"/>
            </w:rPr>
            <w:t>Click or tap here to enter text.</w:t>
          </w:r>
        </w:p>
      </w:docPartBody>
    </w:docPart>
    <w:docPart>
      <w:docPartPr>
        <w:name w:val="9E43FF68F21C4D358089F22D2260EC41"/>
        <w:category>
          <w:name w:val="General"/>
          <w:gallery w:val="placeholder"/>
        </w:category>
        <w:types>
          <w:type w:val="bbPlcHdr"/>
        </w:types>
        <w:behaviors>
          <w:behavior w:val="content"/>
        </w:behaviors>
        <w:guid w:val="{A84F326F-D97A-4801-8F77-F255CE8CB8E3}"/>
      </w:docPartPr>
      <w:docPartBody>
        <w:p w:rsidR="00C7360E" w:rsidRDefault="00821A21" w:rsidP="00821A21">
          <w:pPr>
            <w:pStyle w:val="9E43FF68F21C4D358089F22D2260EC41"/>
          </w:pPr>
          <w:r w:rsidRPr="005821F0">
            <w:rPr>
              <w:rStyle w:val="PlaceholderText"/>
            </w:rPr>
            <w:t>Click or tap here to enter text.</w:t>
          </w:r>
        </w:p>
      </w:docPartBody>
    </w:docPart>
    <w:docPart>
      <w:docPartPr>
        <w:name w:val="F945AF09F6AD4AF2B82C04C37DF1D0BD"/>
        <w:category>
          <w:name w:val="General"/>
          <w:gallery w:val="placeholder"/>
        </w:category>
        <w:types>
          <w:type w:val="bbPlcHdr"/>
        </w:types>
        <w:behaviors>
          <w:behavior w:val="content"/>
        </w:behaviors>
        <w:guid w:val="{A4D3E1BC-553F-49FB-8DAE-2CA1EB377B39}"/>
      </w:docPartPr>
      <w:docPartBody>
        <w:p w:rsidR="00C7360E" w:rsidRDefault="00821A21" w:rsidP="00821A21">
          <w:pPr>
            <w:pStyle w:val="F945AF09F6AD4AF2B82C04C37DF1D0BD"/>
          </w:pPr>
          <w:r w:rsidRPr="005821F0">
            <w:rPr>
              <w:rStyle w:val="PlaceholderText"/>
            </w:rPr>
            <w:t>Click or tap here to enter text.</w:t>
          </w:r>
        </w:p>
      </w:docPartBody>
    </w:docPart>
    <w:docPart>
      <w:docPartPr>
        <w:name w:val="66E65E7CFE9C412FB1D9561ECCF0B244"/>
        <w:category>
          <w:name w:val="General"/>
          <w:gallery w:val="placeholder"/>
        </w:category>
        <w:types>
          <w:type w:val="bbPlcHdr"/>
        </w:types>
        <w:behaviors>
          <w:behavior w:val="content"/>
        </w:behaviors>
        <w:guid w:val="{C4F04380-1A86-4D34-8C66-20069C6E3F41}"/>
      </w:docPartPr>
      <w:docPartBody>
        <w:p w:rsidR="00C7360E" w:rsidRDefault="00821A21" w:rsidP="00821A21">
          <w:pPr>
            <w:pStyle w:val="66E65E7CFE9C412FB1D9561ECCF0B244"/>
          </w:pPr>
          <w:r w:rsidRPr="005821F0">
            <w:rPr>
              <w:rStyle w:val="PlaceholderText"/>
            </w:rPr>
            <w:t>Click or tap here to enter text.</w:t>
          </w:r>
        </w:p>
      </w:docPartBody>
    </w:docPart>
    <w:docPart>
      <w:docPartPr>
        <w:name w:val="7E2B0352D74F4C8C8B65775E31174BE4"/>
        <w:category>
          <w:name w:val="General"/>
          <w:gallery w:val="placeholder"/>
        </w:category>
        <w:types>
          <w:type w:val="bbPlcHdr"/>
        </w:types>
        <w:behaviors>
          <w:behavior w:val="content"/>
        </w:behaviors>
        <w:guid w:val="{F275B475-7BD3-47C1-80FE-6BCD2F9C6EA9}"/>
      </w:docPartPr>
      <w:docPartBody>
        <w:p w:rsidR="00C7360E" w:rsidRDefault="00821A21" w:rsidP="00821A21">
          <w:pPr>
            <w:pStyle w:val="7E2B0352D74F4C8C8B65775E31174BE4"/>
          </w:pPr>
          <w:r w:rsidRPr="005821F0">
            <w:rPr>
              <w:rStyle w:val="PlaceholderText"/>
            </w:rPr>
            <w:t>Click or tap here to enter text.</w:t>
          </w:r>
        </w:p>
      </w:docPartBody>
    </w:docPart>
    <w:docPart>
      <w:docPartPr>
        <w:name w:val="BE314A7D833A4111883430317E04601E"/>
        <w:category>
          <w:name w:val="General"/>
          <w:gallery w:val="placeholder"/>
        </w:category>
        <w:types>
          <w:type w:val="bbPlcHdr"/>
        </w:types>
        <w:behaviors>
          <w:behavior w:val="content"/>
        </w:behaviors>
        <w:guid w:val="{EA5C7E48-F78C-4A15-8D5C-D01CFFF58287}"/>
      </w:docPartPr>
      <w:docPartBody>
        <w:p w:rsidR="00C7360E" w:rsidRDefault="00821A21" w:rsidP="00821A21">
          <w:pPr>
            <w:pStyle w:val="BE314A7D833A4111883430317E04601E"/>
          </w:pPr>
          <w:r w:rsidRPr="005821F0">
            <w:rPr>
              <w:rStyle w:val="PlaceholderText"/>
            </w:rPr>
            <w:t>Click or tap here to enter text.</w:t>
          </w:r>
        </w:p>
      </w:docPartBody>
    </w:docPart>
    <w:docPart>
      <w:docPartPr>
        <w:name w:val="26981C50B83A48CBBABDAA41F4AD5925"/>
        <w:category>
          <w:name w:val="General"/>
          <w:gallery w:val="placeholder"/>
        </w:category>
        <w:types>
          <w:type w:val="bbPlcHdr"/>
        </w:types>
        <w:behaviors>
          <w:behavior w:val="content"/>
        </w:behaviors>
        <w:guid w:val="{7EB54A03-A5EA-4547-9250-B5A19B2B4820}"/>
      </w:docPartPr>
      <w:docPartBody>
        <w:p w:rsidR="00C7360E" w:rsidRDefault="00821A21" w:rsidP="00821A21">
          <w:pPr>
            <w:pStyle w:val="26981C50B83A48CBBABDAA41F4AD5925"/>
          </w:pPr>
          <w:r w:rsidRPr="005821F0">
            <w:rPr>
              <w:rStyle w:val="PlaceholderText"/>
            </w:rPr>
            <w:t>Click or tap here to enter text.</w:t>
          </w:r>
        </w:p>
      </w:docPartBody>
    </w:docPart>
    <w:docPart>
      <w:docPartPr>
        <w:name w:val="AA012F6B5BB04A24B6C3E74F7DF137AD"/>
        <w:category>
          <w:name w:val="General"/>
          <w:gallery w:val="placeholder"/>
        </w:category>
        <w:types>
          <w:type w:val="bbPlcHdr"/>
        </w:types>
        <w:behaviors>
          <w:behavior w:val="content"/>
        </w:behaviors>
        <w:guid w:val="{E6551C85-CE14-4A10-8877-239964BF0A92}"/>
      </w:docPartPr>
      <w:docPartBody>
        <w:p w:rsidR="00C7360E" w:rsidRDefault="00821A21" w:rsidP="00821A21">
          <w:pPr>
            <w:pStyle w:val="AA012F6B5BB04A24B6C3E74F7DF137AD"/>
          </w:pPr>
          <w:r w:rsidRPr="005821F0">
            <w:rPr>
              <w:rStyle w:val="PlaceholderText"/>
            </w:rPr>
            <w:t>Click or tap here to enter text.</w:t>
          </w:r>
        </w:p>
      </w:docPartBody>
    </w:docPart>
    <w:docPart>
      <w:docPartPr>
        <w:name w:val="5B821A2199634FC08086DC19711A0DE0"/>
        <w:category>
          <w:name w:val="General"/>
          <w:gallery w:val="placeholder"/>
        </w:category>
        <w:types>
          <w:type w:val="bbPlcHdr"/>
        </w:types>
        <w:behaviors>
          <w:behavior w:val="content"/>
        </w:behaviors>
        <w:guid w:val="{5A415D8D-3741-46CA-85BE-9566A18B5E97}"/>
      </w:docPartPr>
      <w:docPartBody>
        <w:p w:rsidR="00C7360E" w:rsidRDefault="00821A21" w:rsidP="00821A21">
          <w:pPr>
            <w:pStyle w:val="5B821A2199634FC08086DC19711A0DE0"/>
          </w:pPr>
          <w:r w:rsidRPr="005821F0">
            <w:rPr>
              <w:rStyle w:val="PlaceholderText"/>
            </w:rPr>
            <w:t>Click or tap here to enter text.</w:t>
          </w:r>
        </w:p>
      </w:docPartBody>
    </w:docPart>
    <w:docPart>
      <w:docPartPr>
        <w:name w:val="1051BA7FD9F948C0BB7CC5827C7DA180"/>
        <w:category>
          <w:name w:val="General"/>
          <w:gallery w:val="placeholder"/>
        </w:category>
        <w:types>
          <w:type w:val="bbPlcHdr"/>
        </w:types>
        <w:behaviors>
          <w:behavior w:val="content"/>
        </w:behaviors>
        <w:guid w:val="{C4A990F3-1A4A-450A-BEDF-B728F0846287}"/>
      </w:docPartPr>
      <w:docPartBody>
        <w:p w:rsidR="00C7360E" w:rsidRDefault="00821A21" w:rsidP="00821A21">
          <w:pPr>
            <w:pStyle w:val="1051BA7FD9F948C0BB7CC5827C7DA180"/>
          </w:pPr>
          <w:r w:rsidRPr="005821F0">
            <w:rPr>
              <w:rStyle w:val="PlaceholderText"/>
            </w:rPr>
            <w:t>Click or tap here to enter text.</w:t>
          </w:r>
        </w:p>
      </w:docPartBody>
    </w:docPart>
    <w:docPart>
      <w:docPartPr>
        <w:name w:val="00B2D5CA235E40E99253B8AF88CF47CC"/>
        <w:category>
          <w:name w:val="General"/>
          <w:gallery w:val="placeholder"/>
        </w:category>
        <w:types>
          <w:type w:val="bbPlcHdr"/>
        </w:types>
        <w:behaviors>
          <w:behavior w:val="content"/>
        </w:behaviors>
        <w:guid w:val="{9C4EB3B2-239F-4ED6-A468-CA7647030DE3}"/>
      </w:docPartPr>
      <w:docPartBody>
        <w:p w:rsidR="00C7360E" w:rsidRDefault="00821A21" w:rsidP="00821A21">
          <w:pPr>
            <w:pStyle w:val="00B2D5CA235E40E99253B8AF88CF47CC"/>
          </w:pPr>
          <w:r w:rsidRPr="005821F0">
            <w:rPr>
              <w:rStyle w:val="PlaceholderText"/>
            </w:rPr>
            <w:t>Click or tap here to enter text.</w:t>
          </w:r>
        </w:p>
      </w:docPartBody>
    </w:docPart>
    <w:docPart>
      <w:docPartPr>
        <w:name w:val="EA0C0EC3D5E34778B389C7A6EEB35943"/>
        <w:category>
          <w:name w:val="General"/>
          <w:gallery w:val="placeholder"/>
        </w:category>
        <w:types>
          <w:type w:val="bbPlcHdr"/>
        </w:types>
        <w:behaviors>
          <w:behavior w:val="content"/>
        </w:behaviors>
        <w:guid w:val="{BFB976D1-9169-4B8E-BFB9-8CB3EE04274D}"/>
      </w:docPartPr>
      <w:docPartBody>
        <w:p w:rsidR="00C7360E" w:rsidRDefault="00821A21" w:rsidP="00821A21">
          <w:pPr>
            <w:pStyle w:val="EA0C0EC3D5E34778B389C7A6EEB35943"/>
          </w:pPr>
          <w:r w:rsidRPr="005821F0">
            <w:rPr>
              <w:rStyle w:val="PlaceholderText"/>
            </w:rPr>
            <w:t>Click or tap here to enter text.</w:t>
          </w:r>
        </w:p>
      </w:docPartBody>
    </w:docPart>
    <w:docPart>
      <w:docPartPr>
        <w:name w:val="A6B614DB99F846A38329E4EB3933FDB3"/>
        <w:category>
          <w:name w:val="General"/>
          <w:gallery w:val="placeholder"/>
        </w:category>
        <w:types>
          <w:type w:val="bbPlcHdr"/>
        </w:types>
        <w:behaviors>
          <w:behavior w:val="content"/>
        </w:behaviors>
        <w:guid w:val="{681ABAE2-43AF-4F1C-B882-4923F369C9B8}"/>
      </w:docPartPr>
      <w:docPartBody>
        <w:p w:rsidR="00C7360E" w:rsidRDefault="00821A21" w:rsidP="00821A21">
          <w:pPr>
            <w:pStyle w:val="A6B614DB99F846A38329E4EB3933FDB3"/>
          </w:pPr>
          <w:r w:rsidRPr="005821F0">
            <w:rPr>
              <w:rStyle w:val="PlaceholderText"/>
            </w:rPr>
            <w:t>Click or tap here to enter text.</w:t>
          </w:r>
        </w:p>
      </w:docPartBody>
    </w:docPart>
    <w:docPart>
      <w:docPartPr>
        <w:name w:val="9F0C9196D9A748C28A1B2C201AC3FC55"/>
        <w:category>
          <w:name w:val="General"/>
          <w:gallery w:val="placeholder"/>
        </w:category>
        <w:types>
          <w:type w:val="bbPlcHdr"/>
        </w:types>
        <w:behaviors>
          <w:behavior w:val="content"/>
        </w:behaviors>
        <w:guid w:val="{AF9B74AD-80EB-4E3C-97D3-A62F8629EAD1}"/>
      </w:docPartPr>
      <w:docPartBody>
        <w:p w:rsidR="00C7360E" w:rsidRDefault="00821A21" w:rsidP="00821A21">
          <w:pPr>
            <w:pStyle w:val="9F0C9196D9A748C28A1B2C201AC3FC55"/>
          </w:pPr>
          <w:r w:rsidRPr="005821F0">
            <w:rPr>
              <w:rStyle w:val="PlaceholderText"/>
            </w:rPr>
            <w:t>Click or tap here to enter text.</w:t>
          </w:r>
        </w:p>
      </w:docPartBody>
    </w:docPart>
    <w:docPart>
      <w:docPartPr>
        <w:name w:val="779F128EB7D245CD989057A51DB46144"/>
        <w:category>
          <w:name w:val="General"/>
          <w:gallery w:val="placeholder"/>
        </w:category>
        <w:types>
          <w:type w:val="bbPlcHdr"/>
        </w:types>
        <w:behaviors>
          <w:behavior w:val="content"/>
        </w:behaviors>
        <w:guid w:val="{50731F31-5339-4B84-A06A-DA42583DB352}"/>
      </w:docPartPr>
      <w:docPartBody>
        <w:p w:rsidR="00C7360E" w:rsidRDefault="00821A21" w:rsidP="00821A21">
          <w:pPr>
            <w:pStyle w:val="779F128EB7D245CD989057A51DB46144"/>
          </w:pPr>
          <w:r w:rsidRPr="005821F0">
            <w:rPr>
              <w:rStyle w:val="PlaceholderText"/>
            </w:rPr>
            <w:t>Click or tap here to enter text.</w:t>
          </w:r>
        </w:p>
      </w:docPartBody>
    </w:docPart>
    <w:docPart>
      <w:docPartPr>
        <w:name w:val="CF569C1C623D43038B460344FAA82A1B"/>
        <w:category>
          <w:name w:val="General"/>
          <w:gallery w:val="placeholder"/>
        </w:category>
        <w:types>
          <w:type w:val="bbPlcHdr"/>
        </w:types>
        <w:behaviors>
          <w:behavior w:val="content"/>
        </w:behaviors>
        <w:guid w:val="{986F9ECA-74E7-4503-BF0B-E57AD30316A7}"/>
      </w:docPartPr>
      <w:docPartBody>
        <w:p w:rsidR="00C7360E" w:rsidRDefault="00821A21" w:rsidP="00821A21">
          <w:pPr>
            <w:pStyle w:val="CF569C1C623D43038B460344FAA82A1B"/>
          </w:pPr>
          <w:r w:rsidRPr="005821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80"/>
    <w:rsid w:val="001833BA"/>
    <w:rsid w:val="001D6D70"/>
    <w:rsid w:val="00305B8E"/>
    <w:rsid w:val="00821A21"/>
    <w:rsid w:val="00B22980"/>
    <w:rsid w:val="00C4610B"/>
    <w:rsid w:val="00C463AC"/>
    <w:rsid w:val="00C7360E"/>
    <w:rsid w:val="00CF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1A21"/>
    <w:rPr>
      <w:color w:val="808080"/>
    </w:rPr>
  </w:style>
  <w:style w:type="paragraph" w:customStyle="1" w:styleId="43B09E6C47E9490EA45E7283DBAE865C">
    <w:name w:val="43B09E6C47E9490EA45E7283DBAE865C"/>
    <w:rsid w:val="00821A21"/>
  </w:style>
  <w:style w:type="paragraph" w:customStyle="1" w:styleId="9E43FF68F21C4D358089F22D2260EC41">
    <w:name w:val="9E43FF68F21C4D358089F22D2260EC41"/>
    <w:rsid w:val="00821A21"/>
  </w:style>
  <w:style w:type="paragraph" w:customStyle="1" w:styleId="F945AF09F6AD4AF2B82C04C37DF1D0BD">
    <w:name w:val="F945AF09F6AD4AF2B82C04C37DF1D0BD"/>
    <w:rsid w:val="00821A21"/>
  </w:style>
  <w:style w:type="paragraph" w:customStyle="1" w:styleId="66E65E7CFE9C412FB1D9561ECCF0B244">
    <w:name w:val="66E65E7CFE9C412FB1D9561ECCF0B244"/>
    <w:rsid w:val="00821A21"/>
  </w:style>
  <w:style w:type="paragraph" w:customStyle="1" w:styleId="7E2B0352D74F4C8C8B65775E31174BE4">
    <w:name w:val="7E2B0352D74F4C8C8B65775E31174BE4"/>
    <w:rsid w:val="00821A21"/>
  </w:style>
  <w:style w:type="paragraph" w:customStyle="1" w:styleId="BE314A7D833A4111883430317E04601E">
    <w:name w:val="BE314A7D833A4111883430317E04601E"/>
    <w:rsid w:val="00821A21"/>
  </w:style>
  <w:style w:type="paragraph" w:customStyle="1" w:styleId="26981C50B83A48CBBABDAA41F4AD5925">
    <w:name w:val="26981C50B83A48CBBABDAA41F4AD5925"/>
    <w:rsid w:val="00821A21"/>
  </w:style>
  <w:style w:type="paragraph" w:customStyle="1" w:styleId="AA012F6B5BB04A24B6C3E74F7DF137AD">
    <w:name w:val="AA012F6B5BB04A24B6C3E74F7DF137AD"/>
    <w:rsid w:val="00821A21"/>
  </w:style>
  <w:style w:type="paragraph" w:customStyle="1" w:styleId="5B821A2199634FC08086DC19711A0DE0">
    <w:name w:val="5B821A2199634FC08086DC19711A0DE0"/>
    <w:rsid w:val="00821A21"/>
  </w:style>
  <w:style w:type="paragraph" w:customStyle="1" w:styleId="1051BA7FD9F948C0BB7CC5827C7DA180">
    <w:name w:val="1051BA7FD9F948C0BB7CC5827C7DA180"/>
    <w:rsid w:val="00821A21"/>
  </w:style>
  <w:style w:type="paragraph" w:customStyle="1" w:styleId="00B2D5CA235E40E99253B8AF88CF47CC">
    <w:name w:val="00B2D5CA235E40E99253B8AF88CF47CC"/>
    <w:rsid w:val="00821A21"/>
  </w:style>
  <w:style w:type="paragraph" w:customStyle="1" w:styleId="EA0C0EC3D5E34778B389C7A6EEB35943">
    <w:name w:val="EA0C0EC3D5E34778B389C7A6EEB35943"/>
    <w:rsid w:val="00821A21"/>
  </w:style>
  <w:style w:type="paragraph" w:customStyle="1" w:styleId="A6B614DB99F846A38329E4EB3933FDB3">
    <w:name w:val="A6B614DB99F846A38329E4EB3933FDB3"/>
    <w:rsid w:val="00821A21"/>
  </w:style>
  <w:style w:type="paragraph" w:customStyle="1" w:styleId="9F0C9196D9A748C28A1B2C201AC3FC55">
    <w:name w:val="9F0C9196D9A748C28A1B2C201AC3FC55"/>
    <w:rsid w:val="00821A21"/>
  </w:style>
  <w:style w:type="paragraph" w:customStyle="1" w:styleId="779F128EB7D245CD989057A51DB46144">
    <w:name w:val="779F128EB7D245CD989057A51DB46144"/>
    <w:rsid w:val="00821A21"/>
  </w:style>
  <w:style w:type="paragraph" w:customStyle="1" w:styleId="CF569C1C623D43038B460344FAA82A1B">
    <w:name w:val="CF569C1C623D43038B460344FAA82A1B"/>
    <w:rsid w:val="00821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Tade W</dc:creator>
  <cp:keywords/>
  <dc:description/>
  <cp:lastModifiedBy>Laura A Esman</cp:lastModifiedBy>
  <cp:revision>2</cp:revision>
  <dcterms:created xsi:type="dcterms:W3CDTF">2025-11-24T19:18:00Z</dcterms:created>
  <dcterms:modified xsi:type="dcterms:W3CDTF">2025-11-24T19:18:00Z</dcterms:modified>
</cp:coreProperties>
</file>