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1A" w:rsidRPr="00E23F52" w:rsidRDefault="00620D1A" w:rsidP="00A5150F">
      <w:pPr>
        <w:jc w:val="center"/>
        <w:rPr>
          <w:rFonts w:ascii="Calibri" w:hAnsi="Calibri" w:cs="Calibri"/>
          <w:b/>
          <w:caps/>
        </w:rPr>
      </w:pPr>
      <w:bookmarkStart w:id="0" w:name="_GoBack"/>
      <w:bookmarkEnd w:id="0"/>
      <w:r w:rsidRPr="00E23F52">
        <w:rPr>
          <w:rFonts w:ascii="Calibri" w:hAnsi="Calibri" w:cs="Calibri"/>
          <w:b/>
          <w:caps/>
        </w:rPr>
        <w:t>Attachment 4</w:t>
      </w:r>
    </w:p>
    <w:p w:rsidR="00A5150F" w:rsidRPr="00E23F52" w:rsidRDefault="00A5150F" w:rsidP="00620D1A">
      <w:pPr>
        <w:rPr>
          <w:rFonts w:ascii="Calibri" w:hAnsi="Calibri" w:cs="Calibri"/>
          <w:b/>
          <w:bCs/>
        </w:rPr>
      </w:pPr>
      <w:r w:rsidRPr="00E23F52">
        <w:rPr>
          <w:rFonts w:ascii="Calibri" w:hAnsi="Calibri" w:cs="Calibri"/>
          <w:b/>
          <w:bCs/>
        </w:rPr>
        <w:t>BUDGET JUSTIFICATION</w:t>
      </w:r>
    </w:p>
    <w:p w:rsidR="00A5150F" w:rsidRPr="00E23F52" w:rsidRDefault="00A5150F" w:rsidP="00A5150F">
      <w:pPr>
        <w:rPr>
          <w:rFonts w:ascii="Calibri" w:hAnsi="Calibri" w:cs="Calibri"/>
        </w:rPr>
      </w:pPr>
    </w:p>
    <w:p w:rsidR="00A5150F" w:rsidRPr="00E23F52" w:rsidRDefault="00A5150F" w:rsidP="00A5150F">
      <w:pPr>
        <w:rPr>
          <w:rFonts w:ascii="Calibri" w:hAnsi="Calibri" w:cs="Calibri"/>
        </w:rPr>
      </w:pPr>
      <w:r w:rsidRPr="00E23F52">
        <w:rPr>
          <w:rFonts w:ascii="Calibri" w:hAnsi="Calibri" w:cs="Calibri"/>
        </w:rPr>
        <w:t xml:space="preserve">Project Title:                                                                                                                          </w:t>
      </w:r>
    </w:p>
    <w:p w:rsidR="00A5150F" w:rsidRPr="00E23F52" w:rsidRDefault="00A5150F" w:rsidP="00A5150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2"/>
      </w:tblGrid>
      <w:tr w:rsidR="00A5150F" w:rsidRPr="00E23F52">
        <w:tc>
          <w:tcPr>
            <w:tcW w:w="0" w:type="auto"/>
          </w:tcPr>
          <w:p w:rsidR="00A5150F" w:rsidRPr="00E23F52" w:rsidRDefault="00A5150F" w:rsidP="00A5150F">
            <w:pPr>
              <w:rPr>
                <w:rFonts w:ascii="Calibri" w:hAnsi="Calibri" w:cs="Calibri"/>
                <w:sz w:val="20"/>
              </w:rPr>
            </w:pPr>
            <w:r w:rsidRPr="00E23F52">
              <w:rPr>
                <w:rFonts w:ascii="Calibri" w:hAnsi="Calibri" w:cs="Calibri"/>
                <w:b/>
                <w:bCs/>
              </w:rPr>
              <w:t>Salaries and Wages</w:t>
            </w:r>
            <w:r w:rsidRPr="00E23F52">
              <w:rPr>
                <w:rFonts w:ascii="Calibri" w:hAnsi="Calibri" w:cs="Calibri"/>
              </w:rPr>
              <w:t xml:space="preserve">.  </w:t>
            </w:r>
            <w:r w:rsidRPr="00E23F52">
              <w:rPr>
                <w:rFonts w:ascii="Calibri" w:hAnsi="Calibri" w:cs="Calibri"/>
                <w:sz w:val="20"/>
              </w:rPr>
              <w:t>Provide estimated hours and the rate of compensation proposed for each individual.</w:t>
            </w:r>
          </w:p>
        </w:tc>
      </w:tr>
      <w:tr w:rsidR="00A5150F" w:rsidRPr="00E23F52">
        <w:tc>
          <w:tcPr>
            <w:tcW w:w="0" w:type="auto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</w:tr>
      <w:tr w:rsidR="00A5150F" w:rsidRPr="00E23F52">
        <w:tc>
          <w:tcPr>
            <w:tcW w:w="0" w:type="auto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  <w:b/>
                <w:bCs/>
              </w:rPr>
              <w:t>Fringe Benefits</w:t>
            </w:r>
            <w:r w:rsidRPr="00E23F52">
              <w:rPr>
                <w:rFonts w:ascii="Calibri" w:hAnsi="Calibri" w:cs="Calibri"/>
              </w:rPr>
              <w:t xml:space="preserve">.  </w:t>
            </w:r>
            <w:r w:rsidRPr="00E23F52">
              <w:rPr>
                <w:rFonts w:ascii="Calibri" w:hAnsi="Calibri" w:cs="Calibri"/>
                <w:sz w:val="20"/>
              </w:rPr>
              <w:t>Provide the overall fringe benefit rate applicable to each category of employee proposed in the project.</w:t>
            </w:r>
          </w:p>
        </w:tc>
      </w:tr>
      <w:tr w:rsidR="00A5150F" w:rsidRPr="00E23F52">
        <w:tc>
          <w:tcPr>
            <w:tcW w:w="0" w:type="auto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</w:tr>
      <w:tr w:rsidR="00A5150F" w:rsidRPr="00E23F52">
        <w:tc>
          <w:tcPr>
            <w:tcW w:w="0" w:type="auto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  <w:b/>
                <w:bCs/>
              </w:rPr>
              <w:t>Supplies</w:t>
            </w:r>
            <w:r w:rsidRPr="00E23F52">
              <w:rPr>
                <w:rFonts w:ascii="Calibri" w:hAnsi="Calibri" w:cs="Calibri"/>
              </w:rPr>
              <w:t xml:space="preserve">.  </w:t>
            </w:r>
            <w:r w:rsidRPr="00E23F52">
              <w:rPr>
                <w:rFonts w:ascii="Calibri" w:hAnsi="Calibri" w:cs="Calibri"/>
                <w:sz w:val="20"/>
              </w:rPr>
              <w:t>Indicate separately the amounts proposed for office, laboratory, computing, and field supplies.</w:t>
            </w:r>
          </w:p>
        </w:tc>
      </w:tr>
      <w:tr w:rsidR="00A5150F" w:rsidRPr="00E23F52">
        <w:tc>
          <w:tcPr>
            <w:tcW w:w="0" w:type="auto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</w:tr>
      <w:tr w:rsidR="00A5150F" w:rsidRPr="00E23F52">
        <w:tc>
          <w:tcPr>
            <w:tcW w:w="0" w:type="auto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  <w:b/>
                <w:bCs/>
              </w:rPr>
              <w:t>Equipment.</w:t>
            </w:r>
            <w:r w:rsidRPr="00E23F52">
              <w:rPr>
                <w:rFonts w:ascii="Calibri" w:hAnsi="Calibri" w:cs="Calibri"/>
              </w:rPr>
              <w:t xml:space="preserve">  </w:t>
            </w:r>
            <w:r w:rsidRPr="00E23F52">
              <w:rPr>
                <w:rFonts w:ascii="Calibri" w:hAnsi="Calibri" w:cs="Calibri"/>
                <w:sz w:val="20"/>
              </w:rPr>
              <w:t>Identify non-expendable personal property having a useful life of more than one year and an acquisition cost of more than $5,000/unit.  If fabrication of equipment proposed, list parts and materials required for each, and show costs separately from the other items.</w:t>
            </w:r>
          </w:p>
        </w:tc>
      </w:tr>
      <w:tr w:rsidR="00A5150F" w:rsidRPr="00E23F52">
        <w:tc>
          <w:tcPr>
            <w:tcW w:w="0" w:type="auto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</w:tr>
      <w:tr w:rsidR="00A5150F" w:rsidRPr="00E23F52">
        <w:tc>
          <w:tcPr>
            <w:tcW w:w="0" w:type="auto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  <w:b/>
                <w:bCs/>
              </w:rPr>
              <w:t>Services or Consultants.</w:t>
            </w:r>
            <w:r w:rsidRPr="00E23F52">
              <w:rPr>
                <w:rFonts w:ascii="Calibri" w:hAnsi="Calibri" w:cs="Calibri"/>
              </w:rPr>
              <w:t xml:space="preserve">  </w:t>
            </w:r>
            <w:r w:rsidRPr="00E23F52">
              <w:rPr>
                <w:rFonts w:ascii="Calibri" w:hAnsi="Calibri" w:cs="Calibri"/>
                <w:sz w:val="20"/>
              </w:rPr>
              <w:t>Identify specific tasks for which these services would be used.  Estimate amount of time required and the hourly or daily rate.</w:t>
            </w:r>
          </w:p>
        </w:tc>
      </w:tr>
      <w:tr w:rsidR="00A5150F" w:rsidRPr="00E23F52">
        <w:tc>
          <w:tcPr>
            <w:tcW w:w="0" w:type="auto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</w:tr>
      <w:tr w:rsidR="00A5150F" w:rsidRPr="00E23F52">
        <w:tc>
          <w:tcPr>
            <w:tcW w:w="0" w:type="auto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  <w:b/>
                <w:bCs/>
              </w:rPr>
              <w:t>Travel.</w:t>
            </w:r>
            <w:r w:rsidRPr="00E23F52">
              <w:rPr>
                <w:rFonts w:ascii="Calibri" w:hAnsi="Calibri" w:cs="Calibri"/>
              </w:rPr>
              <w:t xml:space="preserve">  </w:t>
            </w:r>
            <w:r w:rsidRPr="00E23F52">
              <w:rPr>
                <w:rFonts w:ascii="Calibri" w:hAnsi="Calibri" w:cs="Calibri"/>
                <w:sz w:val="20"/>
              </w:rPr>
              <w:t>Provide purpose and estimated costs for all travel</w:t>
            </w:r>
            <w:r w:rsidR="00E23F52" w:rsidRPr="00E23F52">
              <w:rPr>
                <w:rFonts w:ascii="Calibri" w:hAnsi="Calibri" w:cs="Calibri"/>
                <w:sz w:val="20"/>
              </w:rPr>
              <w:t xml:space="preserve"> including details on per diem rates an estimated cost of lodging etc. </w:t>
            </w:r>
            <w:r w:rsidR="000F232B">
              <w:rPr>
                <w:rFonts w:ascii="Calibri" w:hAnsi="Calibri" w:cs="Calibri"/>
                <w:sz w:val="20"/>
              </w:rPr>
              <w:t xml:space="preserve">Provide as much detail as possible: number of trips, rates etc. </w:t>
            </w:r>
          </w:p>
        </w:tc>
      </w:tr>
      <w:tr w:rsidR="00A5150F" w:rsidRPr="00E23F52">
        <w:tc>
          <w:tcPr>
            <w:tcW w:w="0" w:type="auto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</w:tr>
      <w:tr w:rsidR="00A5150F" w:rsidRPr="00E23F52">
        <w:tc>
          <w:tcPr>
            <w:tcW w:w="0" w:type="auto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  <w:b/>
                <w:bCs/>
              </w:rPr>
              <w:t>Other Direct Costs</w:t>
            </w:r>
            <w:r w:rsidRPr="00E23F52">
              <w:rPr>
                <w:rFonts w:ascii="Calibri" w:hAnsi="Calibri" w:cs="Calibri"/>
              </w:rPr>
              <w:t xml:space="preserve">.  </w:t>
            </w:r>
            <w:r w:rsidR="007F1CFE" w:rsidRPr="00E23F5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Itemize costs not included elsewhere, including publication costs. Costs for services and consultants should be included and justified under “Services or Consultants (above).</w:t>
            </w:r>
          </w:p>
        </w:tc>
      </w:tr>
      <w:tr w:rsidR="00A5150F" w:rsidRPr="00E23F52">
        <w:tc>
          <w:tcPr>
            <w:tcW w:w="0" w:type="auto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</w:tr>
      <w:tr w:rsidR="00A5150F" w:rsidRPr="00E23F52">
        <w:tc>
          <w:tcPr>
            <w:tcW w:w="0" w:type="auto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  <w:b/>
                <w:bCs/>
              </w:rPr>
              <w:t>Indirect Costs</w:t>
            </w:r>
            <w:r w:rsidRPr="00E23F52">
              <w:rPr>
                <w:rFonts w:ascii="Calibri" w:hAnsi="Calibri" w:cs="Calibri"/>
              </w:rPr>
              <w:t xml:space="preserve">.  </w:t>
            </w:r>
            <w:r w:rsidR="007F1CFE" w:rsidRPr="00E23F52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Provide negotiated indirect (“Facilities and Administration”) cost rate.</w:t>
            </w:r>
          </w:p>
        </w:tc>
      </w:tr>
      <w:tr w:rsidR="00A5150F" w:rsidRPr="00E23F52">
        <w:tc>
          <w:tcPr>
            <w:tcW w:w="0" w:type="auto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</w:tr>
    </w:tbl>
    <w:p w:rsidR="007F7452" w:rsidRPr="00E23F52" w:rsidRDefault="007F7452" w:rsidP="00EE37BC">
      <w:pPr>
        <w:spacing w:before="100" w:beforeAutospacing="1" w:after="100" w:afterAutospacing="1"/>
        <w:rPr>
          <w:rFonts w:ascii="Calibri" w:hAnsi="Calibri" w:cs="Calibri"/>
        </w:rPr>
      </w:pPr>
    </w:p>
    <w:sectPr w:rsidR="007F7452" w:rsidRPr="00E23F52" w:rsidSect="00AF65B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725" w:rsidRDefault="00410725" w:rsidP="000F05C6">
      <w:r>
        <w:separator/>
      </w:r>
    </w:p>
  </w:endnote>
  <w:endnote w:type="continuationSeparator" w:id="0">
    <w:p w:rsidR="00410725" w:rsidRDefault="00410725" w:rsidP="000F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725" w:rsidRDefault="00410725" w:rsidP="000F05C6">
      <w:r>
        <w:separator/>
      </w:r>
    </w:p>
  </w:footnote>
  <w:footnote w:type="continuationSeparator" w:id="0">
    <w:p w:rsidR="00410725" w:rsidRDefault="00410725" w:rsidP="000F0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583"/>
    <w:multiLevelType w:val="hybridMultilevel"/>
    <w:tmpl w:val="110E95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183D7D"/>
    <w:multiLevelType w:val="hybridMultilevel"/>
    <w:tmpl w:val="8C6ED7A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F505B"/>
    <w:multiLevelType w:val="hybridMultilevel"/>
    <w:tmpl w:val="0BB6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97249F"/>
    <w:multiLevelType w:val="hybridMultilevel"/>
    <w:tmpl w:val="9EF6DE90"/>
    <w:lvl w:ilvl="0" w:tplc="F474CC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41875"/>
    <w:multiLevelType w:val="hybridMultilevel"/>
    <w:tmpl w:val="CD9E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275"/>
    <w:multiLevelType w:val="multilevel"/>
    <w:tmpl w:val="266A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42200F"/>
    <w:multiLevelType w:val="hybridMultilevel"/>
    <w:tmpl w:val="311ED0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41CD9"/>
    <w:multiLevelType w:val="hybridMultilevel"/>
    <w:tmpl w:val="E44C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71E39"/>
    <w:multiLevelType w:val="hybridMultilevel"/>
    <w:tmpl w:val="67303E00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7B"/>
    <w:rsid w:val="00023A3D"/>
    <w:rsid w:val="00031666"/>
    <w:rsid w:val="0005323B"/>
    <w:rsid w:val="0005618B"/>
    <w:rsid w:val="00056B74"/>
    <w:rsid w:val="00095D47"/>
    <w:rsid w:val="000A6A0A"/>
    <w:rsid w:val="000B4418"/>
    <w:rsid w:val="000C17C4"/>
    <w:rsid w:val="000E7BB6"/>
    <w:rsid w:val="000F05C6"/>
    <w:rsid w:val="000F14AA"/>
    <w:rsid w:val="000F232B"/>
    <w:rsid w:val="000F5C87"/>
    <w:rsid w:val="00116F57"/>
    <w:rsid w:val="001338D1"/>
    <w:rsid w:val="00142699"/>
    <w:rsid w:val="0014377A"/>
    <w:rsid w:val="001645C3"/>
    <w:rsid w:val="0016529D"/>
    <w:rsid w:val="001703CB"/>
    <w:rsid w:val="00183263"/>
    <w:rsid w:val="00184ED5"/>
    <w:rsid w:val="00186916"/>
    <w:rsid w:val="001A77B2"/>
    <w:rsid w:val="001E1C5A"/>
    <w:rsid w:val="001E7091"/>
    <w:rsid w:val="001F2D45"/>
    <w:rsid w:val="001F5A53"/>
    <w:rsid w:val="002017F4"/>
    <w:rsid w:val="002020D5"/>
    <w:rsid w:val="0023555C"/>
    <w:rsid w:val="002559CC"/>
    <w:rsid w:val="00257367"/>
    <w:rsid w:val="002763DC"/>
    <w:rsid w:val="002B6354"/>
    <w:rsid w:val="002E7BAF"/>
    <w:rsid w:val="002F18E8"/>
    <w:rsid w:val="00316D0C"/>
    <w:rsid w:val="003462B2"/>
    <w:rsid w:val="00363907"/>
    <w:rsid w:val="00385903"/>
    <w:rsid w:val="003A0F38"/>
    <w:rsid w:val="003B68C1"/>
    <w:rsid w:val="003F1584"/>
    <w:rsid w:val="004052D4"/>
    <w:rsid w:val="00410725"/>
    <w:rsid w:val="00431BDD"/>
    <w:rsid w:val="00447AFB"/>
    <w:rsid w:val="004716C2"/>
    <w:rsid w:val="004823C8"/>
    <w:rsid w:val="00482EDD"/>
    <w:rsid w:val="0049480E"/>
    <w:rsid w:val="004A00D8"/>
    <w:rsid w:val="004B7530"/>
    <w:rsid w:val="004D30B9"/>
    <w:rsid w:val="004D61D7"/>
    <w:rsid w:val="004E06DD"/>
    <w:rsid w:val="004E2703"/>
    <w:rsid w:val="004E3075"/>
    <w:rsid w:val="005273CA"/>
    <w:rsid w:val="00534D3D"/>
    <w:rsid w:val="00540818"/>
    <w:rsid w:val="00541D3D"/>
    <w:rsid w:val="00553A9E"/>
    <w:rsid w:val="00563C54"/>
    <w:rsid w:val="00571874"/>
    <w:rsid w:val="00587789"/>
    <w:rsid w:val="005C0EDA"/>
    <w:rsid w:val="005C1201"/>
    <w:rsid w:val="005C210A"/>
    <w:rsid w:val="005D34C9"/>
    <w:rsid w:val="005E2FF0"/>
    <w:rsid w:val="006158E5"/>
    <w:rsid w:val="00620D1A"/>
    <w:rsid w:val="006212A1"/>
    <w:rsid w:val="00633B6F"/>
    <w:rsid w:val="006360A3"/>
    <w:rsid w:val="006412A5"/>
    <w:rsid w:val="00665526"/>
    <w:rsid w:val="00683ED5"/>
    <w:rsid w:val="00683FE1"/>
    <w:rsid w:val="0068406E"/>
    <w:rsid w:val="006B142F"/>
    <w:rsid w:val="006C5CFD"/>
    <w:rsid w:val="006D63EF"/>
    <w:rsid w:val="006F08F9"/>
    <w:rsid w:val="006F2452"/>
    <w:rsid w:val="007040A3"/>
    <w:rsid w:val="007070F3"/>
    <w:rsid w:val="007074B8"/>
    <w:rsid w:val="007075FA"/>
    <w:rsid w:val="007334B7"/>
    <w:rsid w:val="007744CB"/>
    <w:rsid w:val="0079180F"/>
    <w:rsid w:val="007B727B"/>
    <w:rsid w:val="007F1CFE"/>
    <w:rsid w:val="007F45BA"/>
    <w:rsid w:val="007F7452"/>
    <w:rsid w:val="00813F88"/>
    <w:rsid w:val="008143B8"/>
    <w:rsid w:val="00817379"/>
    <w:rsid w:val="00817FCB"/>
    <w:rsid w:val="00824771"/>
    <w:rsid w:val="008255F3"/>
    <w:rsid w:val="0082786D"/>
    <w:rsid w:val="00833F76"/>
    <w:rsid w:val="00834613"/>
    <w:rsid w:val="0085293A"/>
    <w:rsid w:val="00857F45"/>
    <w:rsid w:val="00881999"/>
    <w:rsid w:val="00894C55"/>
    <w:rsid w:val="008A27B3"/>
    <w:rsid w:val="008A66BD"/>
    <w:rsid w:val="008B1EEC"/>
    <w:rsid w:val="008B4132"/>
    <w:rsid w:val="008D040A"/>
    <w:rsid w:val="008E7BB9"/>
    <w:rsid w:val="008F4E1C"/>
    <w:rsid w:val="00920605"/>
    <w:rsid w:val="00930438"/>
    <w:rsid w:val="00932695"/>
    <w:rsid w:val="00964856"/>
    <w:rsid w:val="00973E1B"/>
    <w:rsid w:val="00982F1B"/>
    <w:rsid w:val="009A58B1"/>
    <w:rsid w:val="009B4037"/>
    <w:rsid w:val="009E72AA"/>
    <w:rsid w:val="009F0E6B"/>
    <w:rsid w:val="009F1165"/>
    <w:rsid w:val="00A14620"/>
    <w:rsid w:val="00A238EB"/>
    <w:rsid w:val="00A5150F"/>
    <w:rsid w:val="00A553E9"/>
    <w:rsid w:val="00A64A97"/>
    <w:rsid w:val="00A73133"/>
    <w:rsid w:val="00A84D12"/>
    <w:rsid w:val="00A8535F"/>
    <w:rsid w:val="00A906E3"/>
    <w:rsid w:val="00AC3E33"/>
    <w:rsid w:val="00AD5273"/>
    <w:rsid w:val="00AD5585"/>
    <w:rsid w:val="00AF6459"/>
    <w:rsid w:val="00AF65B4"/>
    <w:rsid w:val="00B1664C"/>
    <w:rsid w:val="00B17D72"/>
    <w:rsid w:val="00B23131"/>
    <w:rsid w:val="00B36385"/>
    <w:rsid w:val="00B509FC"/>
    <w:rsid w:val="00B66586"/>
    <w:rsid w:val="00BA2855"/>
    <w:rsid w:val="00BB1B79"/>
    <w:rsid w:val="00BB5591"/>
    <w:rsid w:val="00BC13C2"/>
    <w:rsid w:val="00BD2708"/>
    <w:rsid w:val="00BF7A3A"/>
    <w:rsid w:val="00C13024"/>
    <w:rsid w:val="00C14982"/>
    <w:rsid w:val="00C231C2"/>
    <w:rsid w:val="00C82D20"/>
    <w:rsid w:val="00C91052"/>
    <w:rsid w:val="00C9451A"/>
    <w:rsid w:val="00C97BD8"/>
    <w:rsid w:val="00CA70A5"/>
    <w:rsid w:val="00CB041C"/>
    <w:rsid w:val="00CB51DC"/>
    <w:rsid w:val="00CE7A02"/>
    <w:rsid w:val="00D506CC"/>
    <w:rsid w:val="00DA4820"/>
    <w:rsid w:val="00DC1057"/>
    <w:rsid w:val="00DC651A"/>
    <w:rsid w:val="00DD6FE0"/>
    <w:rsid w:val="00DF280E"/>
    <w:rsid w:val="00DF7997"/>
    <w:rsid w:val="00E02E96"/>
    <w:rsid w:val="00E06071"/>
    <w:rsid w:val="00E22607"/>
    <w:rsid w:val="00E23F52"/>
    <w:rsid w:val="00E5655C"/>
    <w:rsid w:val="00E9089C"/>
    <w:rsid w:val="00E94398"/>
    <w:rsid w:val="00EB0945"/>
    <w:rsid w:val="00EE28A7"/>
    <w:rsid w:val="00EE37BC"/>
    <w:rsid w:val="00F07AAD"/>
    <w:rsid w:val="00F17E8B"/>
    <w:rsid w:val="00F22C02"/>
    <w:rsid w:val="00F273D5"/>
    <w:rsid w:val="00F30736"/>
    <w:rsid w:val="00F46EB1"/>
    <w:rsid w:val="00F648C3"/>
    <w:rsid w:val="00F66FA0"/>
    <w:rsid w:val="00F8671A"/>
    <w:rsid w:val="00F924EC"/>
    <w:rsid w:val="00FA665C"/>
    <w:rsid w:val="00FD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69"/>
    </o:shapedefaults>
    <o:shapelayout v:ext="edit">
      <o:idmap v:ext="edit" data="1"/>
    </o:shapelayout>
  </w:shapeDefaults>
  <w:decimalSymbol w:val="."/>
  <w:listSeparator w:val=","/>
  <w15:chartTrackingRefBased/>
  <w15:docId w15:val="{B249CEE1-5B23-45F4-8B2B-79735BF2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A53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A5150F"/>
    <w:pPr>
      <w:keepNext/>
      <w:autoSpaceDE w:val="0"/>
      <w:autoSpaceDN w:val="0"/>
      <w:adjustRightInd w:val="0"/>
      <w:outlineLvl w:val="0"/>
    </w:pPr>
    <w:rPr>
      <w:rFonts w:eastAsia="Times New Roman"/>
      <w:u w:val="single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7452"/>
    <w:rPr>
      <w:color w:val="0000FF"/>
      <w:u w:val="single"/>
    </w:rPr>
  </w:style>
  <w:style w:type="paragraph" w:styleId="NormalWeb">
    <w:name w:val="Normal (Web)"/>
    <w:basedOn w:val="Normal"/>
    <w:rsid w:val="00257367"/>
    <w:pPr>
      <w:spacing w:before="100" w:beforeAutospacing="1" w:after="100" w:afterAutospacing="1"/>
    </w:pPr>
    <w:rPr>
      <w:rFonts w:eastAsia="Times New Roman"/>
      <w:color w:val="000066"/>
      <w:lang w:eastAsia="en-US"/>
    </w:rPr>
  </w:style>
  <w:style w:type="character" w:styleId="Strong">
    <w:name w:val="Strong"/>
    <w:qFormat/>
    <w:rsid w:val="00257367"/>
    <w:rPr>
      <w:b/>
      <w:bCs/>
    </w:rPr>
  </w:style>
  <w:style w:type="paragraph" w:styleId="Title">
    <w:name w:val="Title"/>
    <w:basedOn w:val="Normal"/>
    <w:qFormat/>
    <w:rsid w:val="00A5150F"/>
    <w:pPr>
      <w:jc w:val="center"/>
    </w:pPr>
    <w:rPr>
      <w:rFonts w:eastAsia="Times New Roman"/>
      <w:b/>
      <w:bCs/>
      <w:lang w:eastAsia="en-US"/>
    </w:rPr>
  </w:style>
  <w:style w:type="paragraph" w:styleId="BodyText">
    <w:name w:val="Body Text"/>
    <w:basedOn w:val="Normal"/>
    <w:rsid w:val="00A5150F"/>
    <w:rPr>
      <w:rFonts w:eastAsia="Times New Roman"/>
      <w:i/>
      <w:iCs/>
      <w:lang w:eastAsia="en-US"/>
    </w:rPr>
  </w:style>
  <w:style w:type="character" w:customStyle="1" w:styleId="EmailStyle20">
    <w:name w:val="EmailStyle20"/>
    <w:semiHidden/>
    <w:rsid w:val="00DF7997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rsid w:val="00CB51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51DC"/>
    <w:rPr>
      <w:sz w:val="20"/>
      <w:szCs w:val="20"/>
    </w:rPr>
  </w:style>
  <w:style w:type="character" w:customStyle="1" w:styleId="CommentTextChar">
    <w:name w:val="Comment Text Char"/>
    <w:link w:val="CommentText"/>
    <w:rsid w:val="00CB51D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B51DC"/>
    <w:rPr>
      <w:b/>
      <w:bCs/>
    </w:rPr>
  </w:style>
  <w:style w:type="character" w:customStyle="1" w:styleId="CommentSubjectChar">
    <w:name w:val="Comment Subject Char"/>
    <w:link w:val="CommentSubject"/>
    <w:rsid w:val="00CB51DC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CB5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51DC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F05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05C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0F05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05C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Water Resources Research Institute grants funds to research projects    regional (Indiana) water resources</vt:lpstr>
    </vt:vector>
  </TitlesOfParts>
  <Company>Engineering Computer Network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Water Resources Research Institute grants funds to research projects    regional (Indiana) water resources</dc:title>
  <dc:subject/>
  <dc:creator>rose filley</dc:creator>
  <cp:keywords/>
  <cp:lastModifiedBy>Esman, Laura A</cp:lastModifiedBy>
  <cp:revision>2</cp:revision>
  <cp:lastPrinted>2016-09-21T17:08:00Z</cp:lastPrinted>
  <dcterms:created xsi:type="dcterms:W3CDTF">2016-10-14T16:53:00Z</dcterms:created>
  <dcterms:modified xsi:type="dcterms:W3CDTF">2016-10-14T16:53:00Z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